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CD4299" w14:textId="77777777" w:rsidR="006D3791" w:rsidRPr="001C2421" w:rsidRDefault="006D3791" w:rsidP="006D3791">
      <w:pPr>
        <w:jc w:val="center"/>
        <w:rPr>
          <w:b/>
          <w:bCs/>
          <w:sz w:val="28"/>
          <w:szCs w:val="28"/>
        </w:rPr>
      </w:pPr>
      <w:bookmarkStart w:id="0" w:name="_Toc118832636"/>
      <w:bookmarkStart w:id="1" w:name="_Toc118981355"/>
      <w:r w:rsidRPr="001C2421">
        <w:rPr>
          <w:b/>
          <w:bCs/>
          <w:sz w:val="28"/>
          <w:szCs w:val="28"/>
        </w:rPr>
        <w:t>Федеральное государственное образовательное бюджетное</w:t>
      </w:r>
      <w:r>
        <w:rPr>
          <w:b/>
          <w:bCs/>
          <w:sz w:val="28"/>
          <w:szCs w:val="28"/>
        </w:rPr>
        <w:t xml:space="preserve">  </w:t>
      </w:r>
      <w:r w:rsidRPr="001C2421">
        <w:rPr>
          <w:b/>
          <w:bCs/>
          <w:spacing w:val="-67"/>
          <w:sz w:val="28"/>
          <w:szCs w:val="28"/>
        </w:rPr>
        <w:t xml:space="preserve"> </w:t>
      </w:r>
      <w:r w:rsidRPr="001C2421">
        <w:rPr>
          <w:b/>
          <w:bCs/>
          <w:sz w:val="28"/>
          <w:szCs w:val="28"/>
        </w:rPr>
        <w:t>учреждение</w:t>
      </w:r>
      <w:r w:rsidRPr="001C2421">
        <w:rPr>
          <w:b/>
          <w:bCs/>
          <w:spacing w:val="-32"/>
          <w:sz w:val="28"/>
          <w:szCs w:val="28"/>
        </w:rPr>
        <w:t xml:space="preserve"> </w:t>
      </w:r>
      <w:r w:rsidRPr="001C2421">
        <w:rPr>
          <w:b/>
          <w:bCs/>
          <w:sz w:val="28"/>
          <w:szCs w:val="28"/>
        </w:rPr>
        <w:t>высшего</w:t>
      </w:r>
      <w:r w:rsidRPr="001C2421">
        <w:rPr>
          <w:b/>
          <w:bCs/>
          <w:spacing w:val="-17"/>
          <w:sz w:val="28"/>
          <w:szCs w:val="28"/>
        </w:rPr>
        <w:t xml:space="preserve"> </w:t>
      </w:r>
      <w:r w:rsidRPr="001C2421">
        <w:rPr>
          <w:b/>
          <w:bCs/>
          <w:sz w:val="28"/>
          <w:szCs w:val="28"/>
        </w:rPr>
        <w:t>образования</w:t>
      </w:r>
      <w:bookmarkEnd w:id="0"/>
      <w:bookmarkEnd w:id="1"/>
    </w:p>
    <w:p w14:paraId="2F80DE58" w14:textId="77777777" w:rsidR="006D3791" w:rsidRPr="001C2421" w:rsidRDefault="006D3791" w:rsidP="006D3791">
      <w:pPr>
        <w:spacing w:before="14" w:line="235" w:lineRule="auto"/>
        <w:ind w:left="982" w:right="1161"/>
        <w:jc w:val="center"/>
        <w:rPr>
          <w:b/>
          <w:sz w:val="28"/>
        </w:rPr>
      </w:pPr>
      <w:r w:rsidRPr="001C2421">
        <w:rPr>
          <w:b/>
          <w:sz w:val="28"/>
        </w:rPr>
        <w:t>«ФИНАНСОВЫЙ</w:t>
      </w:r>
      <w:r w:rsidRPr="001C2421">
        <w:rPr>
          <w:b/>
          <w:spacing w:val="10"/>
          <w:sz w:val="28"/>
        </w:rPr>
        <w:t xml:space="preserve"> </w:t>
      </w:r>
      <w:r w:rsidRPr="001C2421">
        <w:rPr>
          <w:b/>
          <w:sz w:val="28"/>
        </w:rPr>
        <w:t>УНИВЕРСИТЕТ</w:t>
      </w:r>
      <w:r w:rsidRPr="001C2421">
        <w:rPr>
          <w:b/>
          <w:spacing w:val="11"/>
          <w:sz w:val="28"/>
        </w:rPr>
        <w:t xml:space="preserve"> </w:t>
      </w:r>
      <w:r w:rsidRPr="001C2421">
        <w:rPr>
          <w:b/>
          <w:sz w:val="28"/>
        </w:rPr>
        <w:t>ПРИ</w:t>
      </w:r>
      <w:r w:rsidRPr="001C2421">
        <w:rPr>
          <w:b/>
          <w:spacing w:val="11"/>
          <w:sz w:val="28"/>
        </w:rPr>
        <w:t xml:space="preserve"> </w:t>
      </w:r>
      <w:r w:rsidRPr="001C2421">
        <w:rPr>
          <w:b/>
          <w:sz w:val="28"/>
        </w:rPr>
        <w:t>ПРАВИТЕЛЬСТВЕ</w:t>
      </w:r>
      <w:r w:rsidRPr="001C2421">
        <w:rPr>
          <w:b/>
          <w:spacing w:val="-67"/>
          <w:sz w:val="28"/>
        </w:rPr>
        <w:t xml:space="preserve"> </w:t>
      </w:r>
      <w:r w:rsidRPr="001C2421">
        <w:rPr>
          <w:b/>
          <w:sz w:val="28"/>
        </w:rPr>
        <w:t>РОССИЙСКОЙ</w:t>
      </w:r>
      <w:r w:rsidRPr="001C2421">
        <w:rPr>
          <w:b/>
          <w:spacing w:val="-37"/>
          <w:sz w:val="28"/>
        </w:rPr>
        <w:t xml:space="preserve"> </w:t>
      </w:r>
      <w:r w:rsidRPr="001C2421">
        <w:rPr>
          <w:b/>
          <w:sz w:val="28"/>
        </w:rPr>
        <w:t>ФЕДЕРАЦИИ»</w:t>
      </w:r>
    </w:p>
    <w:p w14:paraId="7DDEAC0F" w14:textId="77777777" w:rsidR="006D3791" w:rsidRPr="001C2421" w:rsidRDefault="006D3791" w:rsidP="006D3791">
      <w:pPr>
        <w:jc w:val="center"/>
        <w:rPr>
          <w:b/>
          <w:bCs/>
          <w:sz w:val="28"/>
          <w:szCs w:val="28"/>
        </w:rPr>
      </w:pPr>
      <w:bookmarkStart w:id="2" w:name="_Toc118832637"/>
      <w:bookmarkStart w:id="3" w:name="_Toc118981356"/>
      <w:r w:rsidRPr="001C2421">
        <w:rPr>
          <w:b/>
          <w:bCs/>
          <w:sz w:val="28"/>
          <w:szCs w:val="28"/>
        </w:rPr>
        <w:t>(Финансовый</w:t>
      </w:r>
      <w:r w:rsidRPr="001C2421">
        <w:rPr>
          <w:b/>
          <w:bCs/>
          <w:spacing w:val="-16"/>
          <w:sz w:val="28"/>
          <w:szCs w:val="28"/>
        </w:rPr>
        <w:t xml:space="preserve"> </w:t>
      </w:r>
      <w:r w:rsidRPr="001C2421">
        <w:rPr>
          <w:b/>
          <w:bCs/>
          <w:sz w:val="28"/>
          <w:szCs w:val="28"/>
        </w:rPr>
        <w:t>университет)</w:t>
      </w:r>
      <w:bookmarkEnd w:id="2"/>
      <w:bookmarkEnd w:id="3"/>
    </w:p>
    <w:p w14:paraId="627BB056" w14:textId="77777777" w:rsidR="006D3791" w:rsidRPr="001C2421" w:rsidRDefault="006D3791" w:rsidP="006D3791">
      <w:pPr>
        <w:spacing w:before="2"/>
        <w:rPr>
          <w:b/>
          <w:sz w:val="28"/>
          <w:szCs w:val="28"/>
        </w:rPr>
      </w:pPr>
    </w:p>
    <w:p w14:paraId="3E28BADE" w14:textId="77777777" w:rsidR="006D3791" w:rsidRDefault="006D3791" w:rsidP="006D3791">
      <w:pPr>
        <w:ind w:right="-1"/>
        <w:jc w:val="center"/>
        <w:rPr>
          <w:b/>
          <w:spacing w:val="-67"/>
          <w:sz w:val="28"/>
        </w:rPr>
      </w:pPr>
      <w:r w:rsidRPr="001C2421">
        <w:rPr>
          <w:b/>
          <w:sz w:val="28"/>
        </w:rPr>
        <w:t>Кафедра</w:t>
      </w:r>
      <w:r w:rsidRPr="001C2421">
        <w:rPr>
          <w:b/>
          <w:spacing w:val="17"/>
          <w:sz w:val="28"/>
        </w:rPr>
        <w:t xml:space="preserve"> </w:t>
      </w:r>
      <w:r w:rsidRPr="001C2421">
        <w:rPr>
          <w:b/>
          <w:sz w:val="28"/>
        </w:rPr>
        <w:t>«Государственное</w:t>
      </w:r>
      <w:r w:rsidRPr="001C2421">
        <w:rPr>
          <w:b/>
          <w:spacing w:val="-8"/>
          <w:sz w:val="28"/>
        </w:rPr>
        <w:t xml:space="preserve"> </w:t>
      </w:r>
      <w:r w:rsidRPr="001C2421">
        <w:rPr>
          <w:b/>
          <w:sz w:val="28"/>
        </w:rPr>
        <w:t>и</w:t>
      </w:r>
      <w:r w:rsidRPr="001C2421">
        <w:rPr>
          <w:b/>
          <w:spacing w:val="4"/>
          <w:sz w:val="28"/>
        </w:rPr>
        <w:t xml:space="preserve"> </w:t>
      </w:r>
      <w:r w:rsidRPr="001C2421">
        <w:rPr>
          <w:b/>
          <w:sz w:val="28"/>
        </w:rPr>
        <w:t>муниципальное</w:t>
      </w:r>
      <w:r w:rsidRPr="001C2421">
        <w:rPr>
          <w:b/>
          <w:spacing w:val="-9"/>
          <w:sz w:val="28"/>
        </w:rPr>
        <w:t xml:space="preserve"> </w:t>
      </w:r>
      <w:r w:rsidRPr="001C2421">
        <w:rPr>
          <w:b/>
          <w:sz w:val="28"/>
        </w:rPr>
        <w:t>управление»</w:t>
      </w:r>
      <w:r w:rsidRPr="001C2421">
        <w:rPr>
          <w:b/>
          <w:spacing w:val="-67"/>
          <w:sz w:val="28"/>
        </w:rPr>
        <w:t xml:space="preserve"> </w:t>
      </w:r>
    </w:p>
    <w:p w14:paraId="3B95B881" w14:textId="77777777" w:rsidR="006D3791" w:rsidRPr="001C2421" w:rsidRDefault="006D3791" w:rsidP="006D3791">
      <w:pPr>
        <w:ind w:right="-1"/>
        <w:jc w:val="center"/>
        <w:rPr>
          <w:b/>
          <w:sz w:val="28"/>
        </w:rPr>
      </w:pPr>
      <w:r w:rsidRPr="001C2421">
        <w:rPr>
          <w:b/>
          <w:sz w:val="28"/>
        </w:rPr>
        <w:t>Факультета</w:t>
      </w:r>
      <w:r w:rsidRPr="001C2421">
        <w:rPr>
          <w:b/>
          <w:spacing w:val="-17"/>
          <w:sz w:val="28"/>
        </w:rPr>
        <w:t xml:space="preserve"> </w:t>
      </w:r>
      <w:r w:rsidRPr="001C2421">
        <w:rPr>
          <w:b/>
          <w:sz w:val="28"/>
        </w:rPr>
        <w:t>«Высшая</w:t>
      </w:r>
      <w:r w:rsidRPr="001C2421">
        <w:rPr>
          <w:b/>
          <w:spacing w:val="-23"/>
          <w:sz w:val="28"/>
        </w:rPr>
        <w:t xml:space="preserve"> </w:t>
      </w:r>
      <w:r w:rsidRPr="001C2421">
        <w:rPr>
          <w:b/>
          <w:sz w:val="28"/>
        </w:rPr>
        <w:t>школа</w:t>
      </w:r>
      <w:r w:rsidRPr="001C2421">
        <w:rPr>
          <w:b/>
          <w:spacing w:val="-17"/>
          <w:sz w:val="28"/>
        </w:rPr>
        <w:t xml:space="preserve"> </w:t>
      </w:r>
      <w:r w:rsidRPr="001C2421">
        <w:rPr>
          <w:b/>
          <w:sz w:val="28"/>
        </w:rPr>
        <w:t>управления»</w:t>
      </w:r>
    </w:p>
    <w:p w14:paraId="79D40F3E" w14:textId="77777777" w:rsidR="006D3791" w:rsidRPr="001C2421" w:rsidRDefault="006D3791" w:rsidP="006D3791">
      <w:pPr>
        <w:spacing w:before="9"/>
        <w:rPr>
          <w:b/>
          <w:sz w:val="27"/>
          <w:szCs w:val="28"/>
        </w:rPr>
      </w:pPr>
    </w:p>
    <w:p w14:paraId="1AE84444" w14:textId="77777777" w:rsidR="00BD6F68" w:rsidRDefault="00BD6F68" w:rsidP="006D3791">
      <w:pPr>
        <w:ind w:left="5783"/>
        <w:rPr>
          <w:sz w:val="28"/>
          <w:szCs w:val="28"/>
        </w:rPr>
      </w:pPr>
    </w:p>
    <w:p w14:paraId="5759AA51" w14:textId="39916BFB" w:rsidR="006D3791" w:rsidRPr="001C2421" w:rsidRDefault="006D3791" w:rsidP="006D3791">
      <w:pPr>
        <w:ind w:left="5783"/>
        <w:rPr>
          <w:sz w:val="28"/>
          <w:szCs w:val="28"/>
        </w:rPr>
      </w:pPr>
      <w:r w:rsidRPr="001C2421">
        <w:rPr>
          <w:sz w:val="28"/>
          <w:szCs w:val="28"/>
        </w:rPr>
        <w:t>УТВЕРЖДАЮ</w:t>
      </w:r>
    </w:p>
    <w:p w14:paraId="25E7DBBD" w14:textId="77777777" w:rsidR="006D3791" w:rsidRPr="001C2421" w:rsidRDefault="006D3791" w:rsidP="006D3791">
      <w:pPr>
        <w:spacing w:before="6"/>
        <w:rPr>
          <w:sz w:val="28"/>
          <w:szCs w:val="28"/>
        </w:rPr>
      </w:pPr>
    </w:p>
    <w:p w14:paraId="4AE5B43B" w14:textId="77777777" w:rsidR="006D3791" w:rsidRPr="001C2421" w:rsidRDefault="006D3791" w:rsidP="006D3791">
      <w:pPr>
        <w:spacing w:line="235" w:lineRule="auto"/>
        <w:ind w:left="5783" w:right="-1"/>
        <w:rPr>
          <w:sz w:val="28"/>
          <w:szCs w:val="28"/>
        </w:rPr>
      </w:pPr>
      <w:r w:rsidRPr="001C2421">
        <w:rPr>
          <w:sz w:val="28"/>
          <w:szCs w:val="28"/>
        </w:rPr>
        <w:t>Проректор</w:t>
      </w:r>
      <w:r w:rsidRPr="001C2421">
        <w:rPr>
          <w:spacing w:val="4"/>
          <w:sz w:val="28"/>
          <w:szCs w:val="28"/>
        </w:rPr>
        <w:t xml:space="preserve"> </w:t>
      </w:r>
      <w:r w:rsidRPr="001C2421">
        <w:rPr>
          <w:sz w:val="28"/>
          <w:szCs w:val="28"/>
        </w:rPr>
        <w:t>по</w:t>
      </w:r>
      <w:r w:rsidRPr="001C2421">
        <w:rPr>
          <w:spacing w:val="11"/>
          <w:sz w:val="28"/>
          <w:szCs w:val="28"/>
        </w:rPr>
        <w:t xml:space="preserve"> </w:t>
      </w:r>
      <w:r w:rsidRPr="001C2421">
        <w:rPr>
          <w:sz w:val="28"/>
          <w:szCs w:val="28"/>
        </w:rPr>
        <w:t>учебной</w:t>
      </w:r>
      <w:r w:rsidRPr="001C2421">
        <w:rPr>
          <w:spacing w:val="-9"/>
          <w:sz w:val="28"/>
          <w:szCs w:val="28"/>
        </w:rPr>
        <w:t xml:space="preserve"> </w:t>
      </w:r>
      <w:r w:rsidRPr="001C2421">
        <w:rPr>
          <w:sz w:val="28"/>
          <w:szCs w:val="28"/>
        </w:rPr>
        <w:t>и</w:t>
      </w:r>
      <w:r w:rsidRPr="001C2421">
        <w:rPr>
          <w:spacing w:val="-67"/>
          <w:sz w:val="28"/>
          <w:szCs w:val="28"/>
        </w:rPr>
        <w:t xml:space="preserve"> </w:t>
      </w:r>
      <w:r w:rsidRPr="001C2421">
        <w:rPr>
          <w:sz w:val="28"/>
          <w:szCs w:val="28"/>
        </w:rPr>
        <w:t>методической</w:t>
      </w:r>
      <w:r w:rsidRPr="001C2421">
        <w:rPr>
          <w:spacing w:val="-21"/>
          <w:sz w:val="28"/>
          <w:szCs w:val="28"/>
        </w:rPr>
        <w:t xml:space="preserve"> </w:t>
      </w:r>
      <w:r w:rsidRPr="001C2421">
        <w:rPr>
          <w:sz w:val="28"/>
          <w:szCs w:val="28"/>
        </w:rPr>
        <w:t>работе</w:t>
      </w:r>
    </w:p>
    <w:p w14:paraId="69401BB7" w14:textId="77777777" w:rsidR="006D3791" w:rsidRPr="001C2421" w:rsidRDefault="006D3791" w:rsidP="006D3791">
      <w:pPr>
        <w:spacing w:line="235" w:lineRule="auto"/>
        <w:ind w:left="5783" w:right="-1"/>
        <w:rPr>
          <w:sz w:val="28"/>
          <w:szCs w:val="28"/>
        </w:rPr>
      </w:pPr>
    </w:p>
    <w:p w14:paraId="5B7424FA" w14:textId="77777777" w:rsidR="006D3791" w:rsidRPr="001C2421" w:rsidRDefault="006D3791" w:rsidP="00BD6F68">
      <w:pPr>
        <w:spacing w:line="360" w:lineRule="auto"/>
        <w:ind w:left="5783"/>
        <w:rPr>
          <w:sz w:val="28"/>
          <w:szCs w:val="28"/>
        </w:rPr>
      </w:pPr>
      <w:r w:rsidRPr="001C2421">
        <w:rPr>
          <w:sz w:val="28"/>
          <w:szCs w:val="28"/>
        </w:rPr>
        <w:t>____________Е.А. Каменева</w:t>
      </w:r>
    </w:p>
    <w:p w14:paraId="11BB816F" w14:textId="2E916201" w:rsidR="006D3791" w:rsidRPr="001C2421" w:rsidRDefault="006D3791" w:rsidP="00BD6F68">
      <w:pPr>
        <w:spacing w:line="360" w:lineRule="auto"/>
        <w:ind w:left="5783"/>
        <w:rPr>
          <w:sz w:val="28"/>
          <w:szCs w:val="28"/>
        </w:rPr>
      </w:pPr>
      <w:bookmarkStart w:id="4" w:name="_GoBack"/>
      <w:bookmarkEnd w:id="4"/>
      <w:r w:rsidRPr="001C2421">
        <w:rPr>
          <w:sz w:val="28"/>
          <w:szCs w:val="28"/>
        </w:rPr>
        <w:t>«</w:t>
      </w:r>
      <w:r w:rsidR="00F94FDC">
        <w:rPr>
          <w:sz w:val="28"/>
          <w:szCs w:val="28"/>
        </w:rPr>
        <w:t>06</w:t>
      </w:r>
      <w:r w:rsidRPr="001C2421">
        <w:rPr>
          <w:sz w:val="28"/>
          <w:szCs w:val="28"/>
        </w:rPr>
        <w:t>»</w:t>
      </w:r>
      <w:r w:rsidR="00F94FDC">
        <w:rPr>
          <w:sz w:val="28"/>
          <w:szCs w:val="28"/>
        </w:rPr>
        <w:t xml:space="preserve"> мая </w:t>
      </w:r>
      <w:r w:rsidRPr="001C2421">
        <w:rPr>
          <w:sz w:val="28"/>
          <w:szCs w:val="28"/>
        </w:rPr>
        <w:t>202</w:t>
      </w:r>
      <w:r>
        <w:rPr>
          <w:sz w:val="28"/>
          <w:szCs w:val="28"/>
        </w:rPr>
        <w:t>4</w:t>
      </w:r>
      <w:r w:rsidRPr="001C2421">
        <w:rPr>
          <w:sz w:val="28"/>
          <w:szCs w:val="28"/>
        </w:rPr>
        <w:t xml:space="preserve"> г.</w:t>
      </w:r>
    </w:p>
    <w:p w14:paraId="61614767" w14:textId="77777777" w:rsidR="006D3791" w:rsidRPr="001C2421" w:rsidRDefault="006D3791" w:rsidP="006D3791">
      <w:pPr>
        <w:rPr>
          <w:sz w:val="24"/>
          <w:szCs w:val="24"/>
        </w:rPr>
      </w:pPr>
    </w:p>
    <w:p w14:paraId="2A04BDE5" w14:textId="77777777" w:rsidR="006D3791" w:rsidRDefault="006D3791" w:rsidP="00320A94">
      <w:pPr>
        <w:jc w:val="center"/>
        <w:rPr>
          <w:b/>
          <w:bCs/>
          <w:sz w:val="28"/>
          <w:szCs w:val="28"/>
        </w:rPr>
      </w:pPr>
    </w:p>
    <w:p w14:paraId="7BF966E5" w14:textId="77777777" w:rsidR="006D3791" w:rsidRDefault="006D3791" w:rsidP="00320A94">
      <w:pPr>
        <w:jc w:val="center"/>
        <w:rPr>
          <w:b/>
          <w:bCs/>
          <w:sz w:val="28"/>
          <w:szCs w:val="28"/>
        </w:rPr>
      </w:pPr>
    </w:p>
    <w:p w14:paraId="7A2B6A13" w14:textId="12F5D502" w:rsidR="00320A94" w:rsidRPr="006D3791" w:rsidRDefault="006D3791" w:rsidP="00320A94">
      <w:pPr>
        <w:jc w:val="center"/>
        <w:rPr>
          <w:b/>
          <w:bCs/>
          <w:sz w:val="28"/>
          <w:szCs w:val="28"/>
        </w:rPr>
      </w:pPr>
      <w:r>
        <w:rPr>
          <w:b/>
          <w:bCs/>
          <w:sz w:val="28"/>
          <w:szCs w:val="28"/>
        </w:rPr>
        <w:t>Красюкова Н.Л.</w:t>
      </w:r>
    </w:p>
    <w:p w14:paraId="6E9154CF" w14:textId="10BA2AEC" w:rsidR="00320A94" w:rsidRDefault="00320A94" w:rsidP="00320A94">
      <w:pPr>
        <w:jc w:val="center"/>
        <w:rPr>
          <w:sz w:val="28"/>
          <w:szCs w:val="28"/>
        </w:rPr>
      </w:pPr>
    </w:p>
    <w:p w14:paraId="47452534" w14:textId="77777777" w:rsidR="00320A94" w:rsidRPr="002F0D69" w:rsidRDefault="00320A94" w:rsidP="00320A94">
      <w:pPr>
        <w:jc w:val="center"/>
        <w:rPr>
          <w:sz w:val="28"/>
          <w:szCs w:val="28"/>
        </w:rPr>
      </w:pPr>
    </w:p>
    <w:p w14:paraId="42B113DB" w14:textId="77777777" w:rsidR="00320A94" w:rsidRPr="00BD6F68" w:rsidRDefault="00320A94" w:rsidP="00320A94">
      <w:pPr>
        <w:jc w:val="center"/>
        <w:rPr>
          <w:b/>
          <w:sz w:val="32"/>
          <w:szCs w:val="32"/>
        </w:rPr>
      </w:pPr>
      <w:r w:rsidRPr="00BD6F68">
        <w:rPr>
          <w:b/>
          <w:sz w:val="32"/>
          <w:szCs w:val="32"/>
        </w:rPr>
        <w:t>Программа педагогической практики</w:t>
      </w:r>
    </w:p>
    <w:p w14:paraId="1E539BD7" w14:textId="77777777" w:rsidR="00320A94" w:rsidRDefault="00320A94" w:rsidP="00320A94">
      <w:pPr>
        <w:jc w:val="center"/>
        <w:rPr>
          <w:sz w:val="28"/>
          <w:szCs w:val="28"/>
        </w:rPr>
      </w:pPr>
    </w:p>
    <w:p w14:paraId="08ADB6A9" w14:textId="7E192B10" w:rsidR="00BD6F68" w:rsidRDefault="00320A94" w:rsidP="00BD6F68">
      <w:pPr>
        <w:spacing w:line="276" w:lineRule="auto"/>
        <w:jc w:val="center"/>
        <w:rPr>
          <w:sz w:val="28"/>
          <w:szCs w:val="28"/>
        </w:rPr>
      </w:pPr>
      <w:r>
        <w:rPr>
          <w:sz w:val="28"/>
          <w:szCs w:val="28"/>
        </w:rPr>
        <w:t>программы по научной специальности</w:t>
      </w:r>
    </w:p>
    <w:p w14:paraId="088E546F" w14:textId="4624B12C" w:rsidR="00320A94" w:rsidRPr="002B020D" w:rsidRDefault="006D3791" w:rsidP="00BD6F68">
      <w:pPr>
        <w:spacing w:line="276" w:lineRule="auto"/>
        <w:jc w:val="center"/>
        <w:rPr>
          <w:sz w:val="24"/>
          <w:szCs w:val="24"/>
        </w:rPr>
      </w:pPr>
      <w:r w:rsidRPr="006D3791">
        <w:rPr>
          <w:sz w:val="28"/>
          <w:szCs w:val="28"/>
        </w:rPr>
        <w:t>5.2.7 «Государственное и муниципальное управление»</w:t>
      </w:r>
    </w:p>
    <w:p w14:paraId="49D04124" w14:textId="77777777" w:rsidR="00320A94" w:rsidRDefault="00320A94" w:rsidP="00BD6F68">
      <w:pPr>
        <w:suppressAutoHyphens/>
        <w:spacing w:line="276" w:lineRule="auto"/>
        <w:jc w:val="center"/>
        <w:rPr>
          <w:sz w:val="24"/>
          <w:szCs w:val="24"/>
        </w:rPr>
      </w:pPr>
    </w:p>
    <w:p w14:paraId="67424A49" w14:textId="7528AE3B" w:rsidR="00783973" w:rsidRDefault="00783973" w:rsidP="00783973">
      <w:pPr>
        <w:suppressAutoHyphens/>
        <w:spacing w:line="276" w:lineRule="auto"/>
        <w:jc w:val="center"/>
        <w:rPr>
          <w:i/>
          <w:sz w:val="28"/>
          <w:szCs w:val="28"/>
        </w:rPr>
      </w:pPr>
    </w:p>
    <w:p w14:paraId="18EB2E57" w14:textId="115D7BED" w:rsidR="00783973" w:rsidRDefault="00783973" w:rsidP="00783973">
      <w:pPr>
        <w:suppressAutoHyphens/>
        <w:spacing w:line="276" w:lineRule="auto"/>
        <w:jc w:val="center"/>
        <w:rPr>
          <w:i/>
          <w:sz w:val="28"/>
          <w:szCs w:val="28"/>
        </w:rPr>
      </w:pPr>
    </w:p>
    <w:p w14:paraId="4A67EF0A" w14:textId="104A3877" w:rsidR="00783973" w:rsidRDefault="00783973" w:rsidP="00783973">
      <w:pPr>
        <w:suppressAutoHyphens/>
        <w:spacing w:line="276" w:lineRule="auto"/>
        <w:jc w:val="center"/>
        <w:rPr>
          <w:i/>
          <w:sz w:val="28"/>
          <w:szCs w:val="28"/>
        </w:rPr>
      </w:pPr>
    </w:p>
    <w:p w14:paraId="0EEFC420" w14:textId="77777777" w:rsidR="00320A94" w:rsidRPr="002F0D69" w:rsidRDefault="00320A94" w:rsidP="00320A94">
      <w:pPr>
        <w:suppressAutoHyphens/>
        <w:jc w:val="center"/>
        <w:rPr>
          <w:iCs/>
          <w:sz w:val="28"/>
          <w:szCs w:val="28"/>
        </w:rPr>
      </w:pPr>
    </w:p>
    <w:p w14:paraId="07714445" w14:textId="795A2569" w:rsidR="006D3791" w:rsidRPr="00BD6F68" w:rsidRDefault="006D3791" w:rsidP="00BD6F68">
      <w:pPr>
        <w:spacing w:before="201" w:line="235" w:lineRule="auto"/>
        <w:ind w:left="798" w:right="-1"/>
        <w:jc w:val="center"/>
        <w:rPr>
          <w:i/>
          <w:sz w:val="28"/>
          <w:szCs w:val="28"/>
        </w:rPr>
      </w:pPr>
      <w:r w:rsidRPr="00BD6F68">
        <w:rPr>
          <w:i/>
          <w:sz w:val="28"/>
          <w:szCs w:val="28"/>
        </w:rPr>
        <w:t>Одобрено</w:t>
      </w:r>
      <w:r w:rsidRPr="00BD6F68">
        <w:rPr>
          <w:i/>
          <w:spacing w:val="-8"/>
          <w:sz w:val="28"/>
          <w:szCs w:val="28"/>
        </w:rPr>
        <w:t xml:space="preserve"> </w:t>
      </w:r>
      <w:r w:rsidRPr="00BD6F68">
        <w:rPr>
          <w:i/>
          <w:sz w:val="28"/>
          <w:szCs w:val="28"/>
        </w:rPr>
        <w:t>заседанием</w:t>
      </w:r>
      <w:r w:rsidRPr="00BD6F68">
        <w:rPr>
          <w:i/>
          <w:spacing w:val="3"/>
          <w:sz w:val="28"/>
          <w:szCs w:val="28"/>
        </w:rPr>
        <w:t xml:space="preserve"> </w:t>
      </w:r>
      <w:r w:rsidRPr="00BD6F68">
        <w:rPr>
          <w:i/>
          <w:sz w:val="28"/>
          <w:szCs w:val="28"/>
        </w:rPr>
        <w:t>кафедры</w:t>
      </w:r>
      <w:r w:rsidRPr="00BD6F68">
        <w:rPr>
          <w:i/>
          <w:spacing w:val="-6"/>
          <w:sz w:val="28"/>
          <w:szCs w:val="28"/>
        </w:rPr>
        <w:t xml:space="preserve"> </w:t>
      </w:r>
      <w:r w:rsidRPr="00BD6F68">
        <w:rPr>
          <w:i/>
          <w:sz w:val="28"/>
          <w:szCs w:val="28"/>
        </w:rPr>
        <w:t>«Государственного</w:t>
      </w:r>
      <w:r w:rsidRPr="00BD6F68">
        <w:rPr>
          <w:i/>
          <w:spacing w:val="-7"/>
          <w:sz w:val="28"/>
          <w:szCs w:val="28"/>
        </w:rPr>
        <w:t xml:space="preserve"> </w:t>
      </w:r>
      <w:r w:rsidRPr="00BD6F68">
        <w:rPr>
          <w:i/>
          <w:sz w:val="28"/>
          <w:szCs w:val="28"/>
        </w:rPr>
        <w:t>и</w:t>
      </w:r>
      <w:r w:rsidRPr="00BD6F68">
        <w:rPr>
          <w:i/>
          <w:spacing w:val="-7"/>
          <w:sz w:val="28"/>
          <w:szCs w:val="28"/>
        </w:rPr>
        <w:t xml:space="preserve"> </w:t>
      </w:r>
      <w:r w:rsidRPr="00BD6F68">
        <w:rPr>
          <w:i/>
          <w:sz w:val="28"/>
          <w:szCs w:val="28"/>
        </w:rPr>
        <w:t>муниципального</w:t>
      </w:r>
      <w:r w:rsidRPr="00BD6F68">
        <w:rPr>
          <w:i/>
          <w:spacing w:val="5"/>
          <w:sz w:val="28"/>
          <w:szCs w:val="28"/>
        </w:rPr>
        <w:t xml:space="preserve"> </w:t>
      </w:r>
      <w:r w:rsidRPr="00BD6F68">
        <w:rPr>
          <w:i/>
          <w:sz w:val="28"/>
          <w:szCs w:val="28"/>
        </w:rPr>
        <w:t>управления»</w:t>
      </w:r>
      <w:r w:rsidRPr="00BD6F68">
        <w:rPr>
          <w:i/>
          <w:spacing w:val="-57"/>
          <w:sz w:val="28"/>
          <w:szCs w:val="28"/>
        </w:rPr>
        <w:t xml:space="preserve"> </w:t>
      </w:r>
      <w:r w:rsidRPr="00BD6F68">
        <w:rPr>
          <w:i/>
          <w:sz w:val="28"/>
          <w:szCs w:val="28"/>
        </w:rPr>
        <w:t>Факультета</w:t>
      </w:r>
      <w:r w:rsidRPr="00BD6F68">
        <w:rPr>
          <w:i/>
          <w:spacing w:val="-16"/>
          <w:sz w:val="28"/>
          <w:szCs w:val="28"/>
        </w:rPr>
        <w:t xml:space="preserve"> </w:t>
      </w:r>
      <w:r w:rsidRPr="00BD6F68">
        <w:rPr>
          <w:i/>
          <w:sz w:val="28"/>
          <w:szCs w:val="28"/>
        </w:rPr>
        <w:t>«Высшая</w:t>
      </w:r>
      <w:r w:rsidRPr="00BD6F68">
        <w:rPr>
          <w:i/>
          <w:spacing w:val="-7"/>
          <w:sz w:val="28"/>
          <w:szCs w:val="28"/>
        </w:rPr>
        <w:t xml:space="preserve"> </w:t>
      </w:r>
      <w:r w:rsidRPr="00BD6F68">
        <w:rPr>
          <w:i/>
          <w:sz w:val="28"/>
          <w:szCs w:val="28"/>
        </w:rPr>
        <w:t xml:space="preserve">школа </w:t>
      </w:r>
      <w:r w:rsidR="00BD6F68">
        <w:rPr>
          <w:i/>
          <w:sz w:val="28"/>
          <w:szCs w:val="28"/>
        </w:rPr>
        <w:t>у</w:t>
      </w:r>
      <w:r w:rsidRPr="00BD6F68">
        <w:rPr>
          <w:i/>
          <w:sz w:val="28"/>
          <w:szCs w:val="28"/>
        </w:rPr>
        <w:t>правления»</w:t>
      </w:r>
    </w:p>
    <w:p w14:paraId="52D6EC66" w14:textId="45367F5A" w:rsidR="00320A94" w:rsidRPr="00BD6F68" w:rsidRDefault="00320A94" w:rsidP="00320A94">
      <w:pPr>
        <w:suppressAutoHyphens/>
        <w:jc w:val="center"/>
        <w:rPr>
          <w:i/>
          <w:sz w:val="28"/>
          <w:szCs w:val="28"/>
        </w:rPr>
      </w:pPr>
      <w:r w:rsidRPr="00BD6F68">
        <w:rPr>
          <w:i/>
          <w:sz w:val="28"/>
          <w:szCs w:val="28"/>
        </w:rPr>
        <w:t xml:space="preserve">(протокол от </w:t>
      </w:r>
      <w:r w:rsidR="00882BF0">
        <w:rPr>
          <w:i/>
          <w:sz w:val="28"/>
          <w:szCs w:val="28"/>
        </w:rPr>
        <w:t xml:space="preserve">27 апреля 2024 </w:t>
      </w:r>
      <w:r w:rsidRPr="00BD6F68">
        <w:rPr>
          <w:i/>
          <w:sz w:val="28"/>
          <w:szCs w:val="28"/>
        </w:rPr>
        <w:t>г</w:t>
      </w:r>
      <w:r w:rsidR="00882BF0">
        <w:rPr>
          <w:i/>
          <w:sz w:val="28"/>
          <w:szCs w:val="28"/>
        </w:rPr>
        <w:t>.</w:t>
      </w:r>
      <w:r w:rsidRPr="00BD6F68">
        <w:rPr>
          <w:i/>
          <w:sz w:val="28"/>
          <w:szCs w:val="28"/>
        </w:rPr>
        <w:t xml:space="preserve"> № </w:t>
      </w:r>
      <w:r w:rsidR="00882BF0">
        <w:rPr>
          <w:i/>
          <w:sz w:val="28"/>
          <w:szCs w:val="28"/>
        </w:rPr>
        <w:t>9</w:t>
      </w:r>
      <w:r w:rsidRPr="00BD6F68">
        <w:rPr>
          <w:i/>
          <w:sz w:val="28"/>
          <w:szCs w:val="28"/>
        </w:rPr>
        <w:t>)</w:t>
      </w:r>
    </w:p>
    <w:p w14:paraId="1A37E1BE" w14:textId="77777777" w:rsidR="00320A94" w:rsidRPr="00BD6F68" w:rsidRDefault="00320A94" w:rsidP="00320A94">
      <w:pPr>
        <w:suppressAutoHyphens/>
        <w:jc w:val="center"/>
        <w:rPr>
          <w:i/>
          <w:sz w:val="28"/>
          <w:szCs w:val="28"/>
        </w:rPr>
      </w:pPr>
    </w:p>
    <w:p w14:paraId="1018B28C" w14:textId="77777777" w:rsidR="006D3791" w:rsidRDefault="006D3791" w:rsidP="00320A94">
      <w:pPr>
        <w:suppressAutoHyphens/>
        <w:jc w:val="center"/>
        <w:rPr>
          <w:i/>
          <w:sz w:val="28"/>
          <w:szCs w:val="28"/>
        </w:rPr>
      </w:pPr>
    </w:p>
    <w:p w14:paraId="21D559FA" w14:textId="77777777" w:rsidR="006D3791" w:rsidRDefault="006D3791" w:rsidP="00320A94">
      <w:pPr>
        <w:suppressAutoHyphens/>
        <w:jc w:val="center"/>
        <w:rPr>
          <w:i/>
          <w:sz w:val="28"/>
          <w:szCs w:val="28"/>
        </w:rPr>
      </w:pPr>
    </w:p>
    <w:p w14:paraId="6D9680CC" w14:textId="77777777" w:rsidR="006D3791" w:rsidRDefault="006D3791" w:rsidP="00320A94">
      <w:pPr>
        <w:suppressAutoHyphens/>
        <w:jc w:val="center"/>
        <w:rPr>
          <w:i/>
          <w:sz w:val="28"/>
          <w:szCs w:val="28"/>
        </w:rPr>
      </w:pPr>
    </w:p>
    <w:p w14:paraId="18B67F39" w14:textId="77777777" w:rsidR="006D3791" w:rsidRDefault="006D3791" w:rsidP="00320A94">
      <w:pPr>
        <w:suppressAutoHyphens/>
        <w:jc w:val="center"/>
        <w:rPr>
          <w:i/>
          <w:sz w:val="28"/>
          <w:szCs w:val="28"/>
        </w:rPr>
      </w:pPr>
    </w:p>
    <w:p w14:paraId="00959103" w14:textId="77777777" w:rsidR="006D3791" w:rsidRDefault="006D3791" w:rsidP="00320A94">
      <w:pPr>
        <w:suppressAutoHyphens/>
        <w:jc w:val="center"/>
        <w:rPr>
          <w:i/>
          <w:sz w:val="28"/>
          <w:szCs w:val="28"/>
        </w:rPr>
      </w:pPr>
    </w:p>
    <w:p w14:paraId="4865DF44" w14:textId="0733162A" w:rsidR="006D3791" w:rsidRDefault="006D3791" w:rsidP="006D3791">
      <w:pPr>
        <w:suppressAutoHyphens/>
        <w:jc w:val="center"/>
        <w:rPr>
          <w:sz w:val="28"/>
          <w:szCs w:val="28"/>
        </w:rPr>
      </w:pPr>
      <w:r>
        <w:rPr>
          <w:sz w:val="28"/>
          <w:szCs w:val="28"/>
        </w:rPr>
        <w:t>Москва 2024</w:t>
      </w:r>
      <w:r>
        <w:rPr>
          <w:sz w:val="28"/>
          <w:szCs w:val="28"/>
        </w:rPr>
        <w:br w:type="page"/>
      </w:r>
    </w:p>
    <w:sdt>
      <w:sdtPr>
        <w:rPr>
          <w:rFonts w:ascii="Times New Roman" w:eastAsia="Times New Roman" w:hAnsi="Times New Roman" w:cs="Times New Roman"/>
          <w:color w:val="auto"/>
          <w:sz w:val="20"/>
          <w:szCs w:val="20"/>
        </w:rPr>
        <w:id w:val="-2075736825"/>
        <w:docPartObj>
          <w:docPartGallery w:val="Table of Contents"/>
          <w:docPartUnique/>
        </w:docPartObj>
      </w:sdtPr>
      <w:sdtEndPr>
        <w:rPr>
          <w:b/>
          <w:bCs/>
        </w:rPr>
      </w:sdtEndPr>
      <w:sdtContent>
        <w:p w14:paraId="46ED9FE1" w14:textId="403F68A5" w:rsidR="006D3791" w:rsidRPr="006912A5" w:rsidRDefault="006D3791" w:rsidP="006912A5">
          <w:pPr>
            <w:pStyle w:val="af0"/>
            <w:jc w:val="center"/>
            <w:rPr>
              <w:rFonts w:ascii="Times New Roman" w:hAnsi="Times New Roman" w:cs="Times New Roman"/>
              <w:b/>
              <w:bCs/>
              <w:color w:val="auto"/>
              <w:sz w:val="24"/>
              <w:szCs w:val="24"/>
            </w:rPr>
          </w:pPr>
          <w:r w:rsidRPr="006912A5">
            <w:rPr>
              <w:rFonts w:ascii="Times New Roman" w:hAnsi="Times New Roman" w:cs="Times New Roman"/>
              <w:b/>
              <w:bCs/>
              <w:color w:val="auto"/>
              <w:sz w:val="24"/>
              <w:szCs w:val="24"/>
            </w:rPr>
            <w:t>Оглавление</w:t>
          </w:r>
        </w:p>
        <w:p w14:paraId="55148FEC" w14:textId="12CD983B" w:rsidR="006D3791" w:rsidRPr="006912A5" w:rsidRDefault="006D3791" w:rsidP="006912A5">
          <w:pPr>
            <w:pStyle w:val="12"/>
            <w:tabs>
              <w:tab w:val="left" w:pos="480"/>
              <w:tab w:val="right" w:leader="dot" w:pos="9345"/>
            </w:tabs>
            <w:jc w:val="both"/>
            <w:rPr>
              <w:rFonts w:eastAsiaTheme="minorEastAsia"/>
              <w:noProof/>
              <w:kern w:val="2"/>
              <w:sz w:val="24"/>
              <w:szCs w:val="24"/>
              <w14:ligatures w14:val="standardContextual"/>
            </w:rPr>
          </w:pPr>
          <w:r w:rsidRPr="006912A5">
            <w:rPr>
              <w:sz w:val="24"/>
              <w:szCs w:val="24"/>
            </w:rPr>
            <w:fldChar w:fldCharType="begin"/>
          </w:r>
          <w:r w:rsidRPr="006912A5">
            <w:rPr>
              <w:sz w:val="24"/>
              <w:szCs w:val="24"/>
            </w:rPr>
            <w:instrText xml:space="preserve"> TOC \o "1-3" \h \z \u </w:instrText>
          </w:r>
          <w:r w:rsidRPr="006912A5">
            <w:rPr>
              <w:sz w:val="24"/>
              <w:szCs w:val="24"/>
            </w:rPr>
            <w:fldChar w:fldCharType="separate"/>
          </w:r>
          <w:hyperlink w:anchor="_Toc165465336" w:history="1">
            <w:r w:rsidRPr="006912A5">
              <w:rPr>
                <w:rStyle w:val="af1"/>
                <w:noProof/>
                <w:sz w:val="24"/>
                <w:szCs w:val="24"/>
              </w:rPr>
              <w:t>1.</w:t>
            </w:r>
            <w:r w:rsidRPr="006912A5">
              <w:rPr>
                <w:rFonts w:eastAsiaTheme="minorEastAsia"/>
                <w:noProof/>
                <w:kern w:val="2"/>
                <w:sz w:val="24"/>
                <w:szCs w:val="24"/>
                <w14:ligatures w14:val="standardContextual"/>
              </w:rPr>
              <w:tab/>
            </w:r>
            <w:r w:rsidRPr="006912A5">
              <w:rPr>
                <w:rStyle w:val="af1"/>
                <w:noProof/>
                <w:sz w:val="24"/>
                <w:szCs w:val="24"/>
              </w:rPr>
              <w:t>Наименование вида практики, способа и формы ее проведения</w:t>
            </w:r>
            <w:r w:rsidRPr="006912A5">
              <w:rPr>
                <w:noProof/>
                <w:webHidden/>
                <w:sz w:val="24"/>
                <w:szCs w:val="24"/>
              </w:rPr>
              <w:tab/>
            </w:r>
            <w:r w:rsidRPr="006912A5">
              <w:rPr>
                <w:noProof/>
                <w:webHidden/>
                <w:sz w:val="24"/>
                <w:szCs w:val="24"/>
              </w:rPr>
              <w:fldChar w:fldCharType="begin"/>
            </w:r>
            <w:r w:rsidRPr="006912A5">
              <w:rPr>
                <w:noProof/>
                <w:webHidden/>
                <w:sz w:val="24"/>
                <w:szCs w:val="24"/>
              </w:rPr>
              <w:instrText xml:space="preserve"> PAGEREF _Toc165465336 \h </w:instrText>
            </w:r>
            <w:r w:rsidRPr="006912A5">
              <w:rPr>
                <w:noProof/>
                <w:webHidden/>
                <w:sz w:val="24"/>
                <w:szCs w:val="24"/>
              </w:rPr>
            </w:r>
            <w:r w:rsidRPr="006912A5">
              <w:rPr>
                <w:noProof/>
                <w:webHidden/>
                <w:sz w:val="24"/>
                <w:szCs w:val="24"/>
              </w:rPr>
              <w:fldChar w:fldCharType="separate"/>
            </w:r>
            <w:r w:rsidR="00BD6F68">
              <w:rPr>
                <w:noProof/>
                <w:webHidden/>
                <w:sz w:val="24"/>
                <w:szCs w:val="24"/>
              </w:rPr>
              <w:t>3</w:t>
            </w:r>
            <w:r w:rsidRPr="006912A5">
              <w:rPr>
                <w:noProof/>
                <w:webHidden/>
                <w:sz w:val="24"/>
                <w:szCs w:val="24"/>
              </w:rPr>
              <w:fldChar w:fldCharType="end"/>
            </w:r>
          </w:hyperlink>
        </w:p>
        <w:p w14:paraId="10E23FDB" w14:textId="58CBC38B" w:rsidR="006D3791" w:rsidRPr="006912A5" w:rsidRDefault="00870FB3" w:rsidP="006912A5">
          <w:pPr>
            <w:pStyle w:val="12"/>
            <w:tabs>
              <w:tab w:val="right" w:leader="dot" w:pos="9345"/>
            </w:tabs>
            <w:jc w:val="both"/>
            <w:rPr>
              <w:rFonts w:eastAsiaTheme="minorEastAsia"/>
              <w:noProof/>
              <w:kern w:val="2"/>
              <w:sz w:val="24"/>
              <w:szCs w:val="24"/>
              <w14:ligatures w14:val="standardContextual"/>
            </w:rPr>
          </w:pPr>
          <w:hyperlink w:anchor="_Toc165465337" w:history="1">
            <w:r w:rsidR="006D3791" w:rsidRPr="006912A5">
              <w:rPr>
                <w:rStyle w:val="af1"/>
                <w:noProof/>
                <w:sz w:val="24"/>
                <w:szCs w:val="24"/>
              </w:rPr>
              <w:t>2. Перечень планируемых результатов освоения программы аспирантуры (перечень компетенций) с указанием индикаторов их достижения, соотнесенных с планируемыми результатами обучения при прохождении практики</w:t>
            </w:r>
            <w:r w:rsidR="006D3791" w:rsidRPr="006912A5">
              <w:rPr>
                <w:noProof/>
                <w:webHidden/>
                <w:sz w:val="24"/>
                <w:szCs w:val="24"/>
              </w:rPr>
              <w:tab/>
            </w:r>
            <w:r w:rsidR="006D3791" w:rsidRPr="006912A5">
              <w:rPr>
                <w:noProof/>
                <w:webHidden/>
                <w:sz w:val="24"/>
                <w:szCs w:val="24"/>
              </w:rPr>
              <w:fldChar w:fldCharType="begin"/>
            </w:r>
            <w:r w:rsidR="006D3791" w:rsidRPr="006912A5">
              <w:rPr>
                <w:noProof/>
                <w:webHidden/>
                <w:sz w:val="24"/>
                <w:szCs w:val="24"/>
              </w:rPr>
              <w:instrText xml:space="preserve"> PAGEREF _Toc165465337 \h </w:instrText>
            </w:r>
            <w:r w:rsidR="006D3791" w:rsidRPr="006912A5">
              <w:rPr>
                <w:noProof/>
                <w:webHidden/>
                <w:sz w:val="24"/>
                <w:szCs w:val="24"/>
              </w:rPr>
            </w:r>
            <w:r w:rsidR="006D3791" w:rsidRPr="006912A5">
              <w:rPr>
                <w:noProof/>
                <w:webHidden/>
                <w:sz w:val="24"/>
                <w:szCs w:val="24"/>
              </w:rPr>
              <w:fldChar w:fldCharType="separate"/>
            </w:r>
            <w:r w:rsidR="00BD6F68">
              <w:rPr>
                <w:noProof/>
                <w:webHidden/>
                <w:sz w:val="24"/>
                <w:szCs w:val="24"/>
              </w:rPr>
              <w:t>3</w:t>
            </w:r>
            <w:r w:rsidR="006D3791" w:rsidRPr="006912A5">
              <w:rPr>
                <w:noProof/>
                <w:webHidden/>
                <w:sz w:val="24"/>
                <w:szCs w:val="24"/>
              </w:rPr>
              <w:fldChar w:fldCharType="end"/>
            </w:r>
          </w:hyperlink>
        </w:p>
        <w:p w14:paraId="52B87658" w14:textId="74648960" w:rsidR="006D3791" w:rsidRPr="006912A5" w:rsidRDefault="00870FB3" w:rsidP="006912A5">
          <w:pPr>
            <w:pStyle w:val="12"/>
            <w:tabs>
              <w:tab w:val="right" w:leader="dot" w:pos="9345"/>
            </w:tabs>
            <w:jc w:val="both"/>
            <w:rPr>
              <w:rFonts w:eastAsiaTheme="minorEastAsia"/>
              <w:noProof/>
              <w:kern w:val="2"/>
              <w:sz w:val="24"/>
              <w:szCs w:val="24"/>
              <w14:ligatures w14:val="standardContextual"/>
            </w:rPr>
          </w:pPr>
          <w:hyperlink w:anchor="_Toc165465338" w:history="1">
            <w:r w:rsidR="006D3791" w:rsidRPr="006912A5">
              <w:rPr>
                <w:rStyle w:val="af1"/>
                <w:noProof/>
                <w:sz w:val="24"/>
                <w:szCs w:val="24"/>
              </w:rPr>
              <w:t>3. Место практики в структуре программы</w:t>
            </w:r>
            <w:r w:rsidR="006D3791" w:rsidRPr="006912A5">
              <w:rPr>
                <w:noProof/>
                <w:webHidden/>
                <w:sz w:val="24"/>
                <w:szCs w:val="24"/>
              </w:rPr>
              <w:tab/>
            </w:r>
            <w:r w:rsidR="006D3791" w:rsidRPr="006912A5">
              <w:rPr>
                <w:noProof/>
                <w:webHidden/>
                <w:sz w:val="24"/>
                <w:szCs w:val="24"/>
              </w:rPr>
              <w:fldChar w:fldCharType="begin"/>
            </w:r>
            <w:r w:rsidR="006D3791" w:rsidRPr="006912A5">
              <w:rPr>
                <w:noProof/>
                <w:webHidden/>
                <w:sz w:val="24"/>
                <w:szCs w:val="24"/>
              </w:rPr>
              <w:instrText xml:space="preserve"> PAGEREF _Toc165465338 \h </w:instrText>
            </w:r>
            <w:r w:rsidR="006D3791" w:rsidRPr="006912A5">
              <w:rPr>
                <w:noProof/>
                <w:webHidden/>
                <w:sz w:val="24"/>
                <w:szCs w:val="24"/>
              </w:rPr>
            </w:r>
            <w:r w:rsidR="006D3791" w:rsidRPr="006912A5">
              <w:rPr>
                <w:noProof/>
                <w:webHidden/>
                <w:sz w:val="24"/>
                <w:szCs w:val="24"/>
              </w:rPr>
              <w:fldChar w:fldCharType="separate"/>
            </w:r>
            <w:r w:rsidR="00BD6F68">
              <w:rPr>
                <w:noProof/>
                <w:webHidden/>
                <w:sz w:val="24"/>
                <w:szCs w:val="24"/>
              </w:rPr>
              <w:t>4</w:t>
            </w:r>
            <w:r w:rsidR="006D3791" w:rsidRPr="006912A5">
              <w:rPr>
                <w:noProof/>
                <w:webHidden/>
                <w:sz w:val="24"/>
                <w:szCs w:val="24"/>
              </w:rPr>
              <w:fldChar w:fldCharType="end"/>
            </w:r>
          </w:hyperlink>
        </w:p>
        <w:p w14:paraId="09A0FA3E" w14:textId="70355952" w:rsidR="006D3791" w:rsidRPr="006912A5" w:rsidRDefault="00870FB3" w:rsidP="006912A5">
          <w:pPr>
            <w:pStyle w:val="12"/>
            <w:tabs>
              <w:tab w:val="right" w:leader="dot" w:pos="9345"/>
            </w:tabs>
            <w:jc w:val="both"/>
            <w:rPr>
              <w:rFonts w:eastAsiaTheme="minorEastAsia"/>
              <w:noProof/>
              <w:kern w:val="2"/>
              <w:sz w:val="24"/>
              <w:szCs w:val="24"/>
              <w14:ligatures w14:val="standardContextual"/>
            </w:rPr>
          </w:pPr>
          <w:hyperlink w:anchor="_Toc165465339" w:history="1">
            <w:r w:rsidR="006D3791" w:rsidRPr="006912A5">
              <w:rPr>
                <w:rStyle w:val="af1"/>
                <w:noProof/>
                <w:sz w:val="24"/>
                <w:szCs w:val="24"/>
              </w:rPr>
              <w:t>4. Объем практики  в зачетных единицах и ее продолжительность в неделях либо в академических часах с указанием часов контактной работы и вида промежуточной аттестации</w:t>
            </w:r>
            <w:r w:rsidR="006D3791" w:rsidRPr="006912A5">
              <w:rPr>
                <w:noProof/>
                <w:webHidden/>
                <w:sz w:val="24"/>
                <w:szCs w:val="24"/>
              </w:rPr>
              <w:tab/>
            </w:r>
            <w:r w:rsidR="006D3791" w:rsidRPr="006912A5">
              <w:rPr>
                <w:noProof/>
                <w:webHidden/>
                <w:sz w:val="24"/>
                <w:szCs w:val="24"/>
              </w:rPr>
              <w:fldChar w:fldCharType="begin"/>
            </w:r>
            <w:r w:rsidR="006D3791" w:rsidRPr="006912A5">
              <w:rPr>
                <w:noProof/>
                <w:webHidden/>
                <w:sz w:val="24"/>
                <w:szCs w:val="24"/>
              </w:rPr>
              <w:instrText xml:space="preserve"> PAGEREF _Toc165465339 \h </w:instrText>
            </w:r>
            <w:r w:rsidR="006D3791" w:rsidRPr="006912A5">
              <w:rPr>
                <w:noProof/>
                <w:webHidden/>
                <w:sz w:val="24"/>
                <w:szCs w:val="24"/>
              </w:rPr>
            </w:r>
            <w:r w:rsidR="006D3791" w:rsidRPr="006912A5">
              <w:rPr>
                <w:noProof/>
                <w:webHidden/>
                <w:sz w:val="24"/>
                <w:szCs w:val="24"/>
              </w:rPr>
              <w:fldChar w:fldCharType="separate"/>
            </w:r>
            <w:r w:rsidR="00BD6F68">
              <w:rPr>
                <w:noProof/>
                <w:webHidden/>
                <w:sz w:val="24"/>
                <w:szCs w:val="24"/>
              </w:rPr>
              <w:t>4</w:t>
            </w:r>
            <w:r w:rsidR="006D3791" w:rsidRPr="006912A5">
              <w:rPr>
                <w:noProof/>
                <w:webHidden/>
                <w:sz w:val="24"/>
                <w:szCs w:val="24"/>
              </w:rPr>
              <w:fldChar w:fldCharType="end"/>
            </w:r>
          </w:hyperlink>
        </w:p>
        <w:p w14:paraId="7FACE20E" w14:textId="7BA45F81" w:rsidR="006D3791" w:rsidRPr="006912A5" w:rsidRDefault="00870FB3" w:rsidP="006912A5">
          <w:pPr>
            <w:pStyle w:val="12"/>
            <w:tabs>
              <w:tab w:val="right" w:leader="dot" w:pos="9345"/>
            </w:tabs>
            <w:jc w:val="both"/>
            <w:rPr>
              <w:rFonts w:eastAsiaTheme="minorEastAsia"/>
              <w:noProof/>
              <w:kern w:val="2"/>
              <w:sz w:val="24"/>
              <w:szCs w:val="24"/>
              <w14:ligatures w14:val="standardContextual"/>
            </w:rPr>
          </w:pPr>
          <w:hyperlink w:anchor="_Toc165465340" w:history="1">
            <w:r w:rsidR="006D3791" w:rsidRPr="006912A5">
              <w:rPr>
                <w:rStyle w:val="af1"/>
                <w:noProof/>
                <w:sz w:val="24"/>
                <w:szCs w:val="24"/>
              </w:rPr>
              <w:t>5. Содержание практики</w:t>
            </w:r>
            <w:r w:rsidR="006D3791" w:rsidRPr="006912A5">
              <w:rPr>
                <w:noProof/>
                <w:webHidden/>
                <w:sz w:val="24"/>
                <w:szCs w:val="24"/>
              </w:rPr>
              <w:tab/>
            </w:r>
            <w:r w:rsidR="006D3791" w:rsidRPr="006912A5">
              <w:rPr>
                <w:noProof/>
                <w:webHidden/>
                <w:sz w:val="24"/>
                <w:szCs w:val="24"/>
              </w:rPr>
              <w:fldChar w:fldCharType="begin"/>
            </w:r>
            <w:r w:rsidR="006D3791" w:rsidRPr="006912A5">
              <w:rPr>
                <w:noProof/>
                <w:webHidden/>
                <w:sz w:val="24"/>
                <w:szCs w:val="24"/>
              </w:rPr>
              <w:instrText xml:space="preserve"> PAGEREF _Toc165465340 \h </w:instrText>
            </w:r>
            <w:r w:rsidR="006D3791" w:rsidRPr="006912A5">
              <w:rPr>
                <w:noProof/>
                <w:webHidden/>
                <w:sz w:val="24"/>
                <w:szCs w:val="24"/>
              </w:rPr>
            </w:r>
            <w:r w:rsidR="006D3791" w:rsidRPr="006912A5">
              <w:rPr>
                <w:noProof/>
                <w:webHidden/>
                <w:sz w:val="24"/>
                <w:szCs w:val="24"/>
              </w:rPr>
              <w:fldChar w:fldCharType="separate"/>
            </w:r>
            <w:r w:rsidR="00BD6F68">
              <w:rPr>
                <w:noProof/>
                <w:webHidden/>
                <w:sz w:val="24"/>
                <w:szCs w:val="24"/>
              </w:rPr>
              <w:t>4</w:t>
            </w:r>
            <w:r w:rsidR="006D3791" w:rsidRPr="006912A5">
              <w:rPr>
                <w:noProof/>
                <w:webHidden/>
                <w:sz w:val="24"/>
                <w:szCs w:val="24"/>
              </w:rPr>
              <w:fldChar w:fldCharType="end"/>
            </w:r>
          </w:hyperlink>
        </w:p>
        <w:p w14:paraId="26692282" w14:textId="2C0C0EDC" w:rsidR="006D3791" w:rsidRPr="006912A5" w:rsidRDefault="00870FB3" w:rsidP="006912A5">
          <w:pPr>
            <w:pStyle w:val="12"/>
            <w:tabs>
              <w:tab w:val="right" w:leader="dot" w:pos="9345"/>
            </w:tabs>
            <w:jc w:val="both"/>
            <w:rPr>
              <w:rFonts w:eastAsiaTheme="minorEastAsia"/>
              <w:noProof/>
              <w:kern w:val="2"/>
              <w:sz w:val="24"/>
              <w:szCs w:val="24"/>
              <w14:ligatures w14:val="standardContextual"/>
            </w:rPr>
          </w:pPr>
          <w:hyperlink w:anchor="_Toc165465341" w:history="1">
            <w:r w:rsidR="006D3791" w:rsidRPr="006912A5">
              <w:rPr>
                <w:rStyle w:val="af1"/>
                <w:noProof/>
                <w:sz w:val="24"/>
                <w:szCs w:val="24"/>
              </w:rPr>
              <w:t>6. Формы отчетности по практике</w:t>
            </w:r>
            <w:r w:rsidR="006D3791" w:rsidRPr="006912A5">
              <w:rPr>
                <w:noProof/>
                <w:webHidden/>
                <w:sz w:val="24"/>
                <w:szCs w:val="24"/>
              </w:rPr>
              <w:tab/>
            </w:r>
            <w:r w:rsidR="006D3791" w:rsidRPr="006912A5">
              <w:rPr>
                <w:noProof/>
                <w:webHidden/>
                <w:sz w:val="24"/>
                <w:szCs w:val="24"/>
              </w:rPr>
              <w:fldChar w:fldCharType="begin"/>
            </w:r>
            <w:r w:rsidR="006D3791" w:rsidRPr="006912A5">
              <w:rPr>
                <w:noProof/>
                <w:webHidden/>
                <w:sz w:val="24"/>
                <w:szCs w:val="24"/>
              </w:rPr>
              <w:instrText xml:space="preserve"> PAGEREF _Toc165465341 \h </w:instrText>
            </w:r>
            <w:r w:rsidR="006D3791" w:rsidRPr="006912A5">
              <w:rPr>
                <w:noProof/>
                <w:webHidden/>
                <w:sz w:val="24"/>
                <w:szCs w:val="24"/>
              </w:rPr>
            </w:r>
            <w:r w:rsidR="006D3791" w:rsidRPr="006912A5">
              <w:rPr>
                <w:noProof/>
                <w:webHidden/>
                <w:sz w:val="24"/>
                <w:szCs w:val="24"/>
              </w:rPr>
              <w:fldChar w:fldCharType="separate"/>
            </w:r>
            <w:r w:rsidR="00BD6F68">
              <w:rPr>
                <w:noProof/>
                <w:webHidden/>
                <w:sz w:val="24"/>
                <w:szCs w:val="24"/>
              </w:rPr>
              <w:t>5</w:t>
            </w:r>
            <w:r w:rsidR="006D3791" w:rsidRPr="006912A5">
              <w:rPr>
                <w:noProof/>
                <w:webHidden/>
                <w:sz w:val="24"/>
                <w:szCs w:val="24"/>
              </w:rPr>
              <w:fldChar w:fldCharType="end"/>
            </w:r>
          </w:hyperlink>
        </w:p>
        <w:p w14:paraId="2A5D8C9A" w14:textId="5ED77D34" w:rsidR="006D3791" w:rsidRPr="006912A5" w:rsidRDefault="00870FB3" w:rsidP="006912A5">
          <w:pPr>
            <w:pStyle w:val="12"/>
            <w:tabs>
              <w:tab w:val="right" w:leader="dot" w:pos="9345"/>
            </w:tabs>
            <w:jc w:val="both"/>
            <w:rPr>
              <w:rFonts w:eastAsiaTheme="minorEastAsia"/>
              <w:noProof/>
              <w:kern w:val="2"/>
              <w:sz w:val="24"/>
              <w:szCs w:val="24"/>
              <w14:ligatures w14:val="standardContextual"/>
            </w:rPr>
          </w:pPr>
          <w:hyperlink w:anchor="_Toc165465342" w:history="1">
            <w:r w:rsidR="006D3791" w:rsidRPr="006912A5">
              <w:rPr>
                <w:rStyle w:val="af1"/>
                <w:noProof/>
                <w:sz w:val="24"/>
                <w:szCs w:val="24"/>
              </w:rPr>
              <w:t>7. Фонд оценочных средств для проведения промежуточной аттестации аспирантов по практике</w:t>
            </w:r>
            <w:r w:rsidR="006D3791" w:rsidRPr="006912A5">
              <w:rPr>
                <w:noProof/>
                <w:webHidden/>
                <w:sz w:val="24"/>
                <w:szCs w:val="24"/>
              </w:rPr>
              <w:tab/>
            </w:r>
            <w:r w:rsidR="006D3791" w:rsidRPr="006912A5">
              <w:rPr>
                <w:noProof/>
                <w:webHidden/>
                <w:sz w:val="24"/>
                <w:szCs w:val="24"/>
              </w:rPr>
              <w:fldChar w:fldCharType="begin"/>
            </w:r>
            <w:r w:rsidR="006D3791" w:rsidRPr="006912A5">
              <w:rPr>
                <w:noProof/>
                <w:webHidden/>
                <w:sz w:val="24"/>
                <w:szCs w:val="24"/>
              </w:rPr>
              <w:instrText xml:space="preserve"> PAGEREF _Toc165465342 \h </w:instrText>
            </w:r>
            <w:r w:rsidR="006D3791" w:rsidRPr="006912A5">
              <w:rPr>
                <w:noProof/>
                <w:webHidden/>
                <w:sz w:val="24"/>
                <w:szCs w:val="24"/>
              </w:rPr>
            </w:r>
            <w:r w:rsidR="006D3791" w:rsidRPr="006912A5">
              <w:rPr>
                <w:noProof/>
                <w:webHidden/>
                <w:sz w:val="24"/>
                <w:szCs w:val="24"/>
              </w:rPr>
              <w:fldChar w:fldCharType="separate"/>
            </w:r>
            <w:r w:rsidR="00BD6F68">
              <w:rPr>
                <w:noProof/>
                <w:webHidden/>
                <w:sz w:val="24"/>
                <w:szCs w:val="24"/>
              </w:rPr>
              <w:t>7</w:t>
            </w:r>
            <w:r w:rsidR="006D3791" w:rsidRPr="006912A5">
              <w:rPr>
                <w:noProof/>
                <w:webHidden/>
                <w:sz w:val="24"/>
                <w:szCs w:val="24"/>
              </w:rPr>
              <w:fldChar w:fldCharType="end"/>
            </w:r>
          </w:hyperlink>
        </w:p>
        <w:p w14:paraId="61E7AC56" w14:textId="3572A4D4" w:rsidR="006D3791" w:rsidRPr="006912A5" w:rsidRDefault="00870FB3" w:rsidP="006912A5">
          <w:pPr>
            <w:pStyle w:val="12"/>
            <w:tabs>
              <w:tab w:val="right" w:leader="dot" w:pos="9345"/>
            </w:tabs>
            <w:jc w:val="both"/>
            <w:rPr>
              <w:rFonts w:eastAsiaTheme="minorEastAsia"/>
              <w:noProof/>
              <w:kern w:val="2"/>
              <w:sz w:val="24"/>
              <w:szCs w:val="24"/>
              <w14:ligatures w14:val="standardContextual"/>
            </w:rPr>
          </w:pPr>
          <w:hyperlink w:anchor="_Toc165465343" w:history="1">
            <w:r w:rsidR="006D3791" w:rsidRPr="006912A5">
              <w:rPr>
                <w:rStyle w:val="af1"/>
                <w:noProof/>
                <w:sz w:val="24"/>
                <w:szCs w:val="24"/>
              </w:rPr>
              <w:t>8. Перечень учебной литературы и ресурсов сети «Интернет», необходимых для проведения практики:</w:t>
            </w:r>
            <w:r w:rsidR="006D3791" w:rsidRPr="006912A5">
              <w:rPr>
                <w:noProof/>
                <w:webHidden/>
                <w:sz w:val="24"/>
                <w:szCs w:val="24"/>
              </w:rPr>
              <w:tab/>
            </w:r>
            <w:r w:rsidR="006D3791" w:rsidRPr="006912A5">
              <w:rPr>
                <w:noProof/>
                <w:webHidden/>
                <w:sz w:val="24"/>
                <w:szCs w:val="24"/>
              </w:rPr>
              <w:fldChar w:fldCharType="begin"/>
            </w:r>
            <w:r w:rsidR="006D3791" w:rsidRPr="006912A5">
              <w:rPr>
                <w:noProof/>
                <w:webHidden/>
                <w:sz w:val="24"/>
                <w:szCs w:val="24"/>
              </w:rPr>
              <w:instrText xml:space="preserve"> PAGEREF _Toc165465343 \h </w:instrText>
            </w:r>
            <w:r w:rsidR="006D3791" w:rsidRPr="006912A5">
              <w:rPr>
                <w:noProof/>
                <w:webHidden/>
                <w:sz w:val="24"/>
                <w:szCs w:val="24"/>
              </w:rPr>
            </w:r>
            <w:r w:rsidR="006D3791" w:rsidRPr="006912A5">
              <w:rPr>
                <w:noProof/>
                <w:webHidden/>
                <w:sz w:val="24"/>
                <w:szCs w:val="24"/>
              </w:rPr>
              <w:fldChar w:fldCharType="separate"/>
            </w:r>
            <w:r w:rsidR="00BD6F68">
              <w:rPr>
                <w:noProof/>
                <w:webHidden/>
                <w:sz w:val="24"/>
                <w:szCs w:val="24"/>
              </w:rPr>
              <w:t>10</w:t>
            </w:r>
            <w:r w:rsidR="006D3791" w:rsidRPr="006912A5">
              <w:rPr>
                <w:noProof/>
                <w:webHidden/>
                <w:sz w:val="24"/>
                <w:szCs w:val="24"/>
              </w:rPr>
              <w:fldChar w:fldCharType="end"/>
            </w:r>
          </w:hyperlink>
        </w:p>
        <w:p w14:paraId="0FCB4885" w14:textId="4A7A8A67" w:rsidR="006D3791" w:rsidRPr="006912A5" w:rsidRDefault="00870FB3" w:rsidP="006912A5">
          <w:pPr>
            <w:pStyle w:val="12"/>
            <w:tabs>
              <w:tab w:val="right" w:leader="dot" w:pos="9345"/>
            </w:tabs>
            <w:jc w:val="both"/>
            <w:rPr>
              <w:rFonts w:eastAsiaTheme="minorEastAsia"/>
              <w:noProof/>
              <w:kern w:val="2"/>
              <w:sz w:val="24"/>
              <w:szCs w:val="24"/>
              <w14:ligatures w14:val="standardContextual"/>
            </w:rPr>
          </w:pPr>
          <w:hyperlink w:anchor="_Toc165465344" w:history="1">
            <w:r w:rsidR="006D3791" w:rsidRPr="006912A5">
              <w:rPr>
                <w:rStyle w:val="af1"/>
                <w:noProof/>
                <w:sz w:val="24"/>
                <w:szCs w:val="24"/>
              </w:rPr>
              <w:t>9. Перечень информационных технологий, используемых при проведении педагогической  практики, включая перечень необходимого программного обеспечения и информационных справочных систем (при необходимости).</w:t>
            </w:r>
            <w:r w:rsidR="006D3791" w:rsidRPr="006912A5">
              <w:rPr>
                <w:noProof/>
                <w:webHidden/>
                <w:sz w:val="24"/>
                <w:szCs w:val="24"/>
              </w:rPr>
              <w:tab/>
            </w:r>
            <w:r w:rsidR="006D3791" w:rsidRPr="006912A5">
              <w:rPr>
                <w:noProof/>
                <w:webHidden/>
                <w:sz w:val="24"/>
                <w:szCs w:val="24"/>
              </w:rPr>
              <w:fldChar w:fldCharType="begin"/>
            </w:r>
            <w:r w:rsidR="006D3791" w:rsidRPr="006912A5">
              <w:rPr>
                <w:noProof/>
                <w:webHidden/>
                <w:sz w:val="24"/>
                <w:szCs w:val="24"/>
              </w:rPr>
              <w:instrText xml:space="preserve"> PAGEREF _Toc165465344 \h </w:instrText>
            </w:r>
            <w:r w:rsidR="006D3791" w:rsidRPr="006912A5">
              <w:rPr>
                <w:noProof/>
                <w:webHidden/>
                <w:sz w:val="24"/>
                <w:szCs w:val="24"/>
              </w:rPr>
            </w:r>
            <w:r w:rsidR="006D3791" w:rsidRPr="006912A5">
              <w:rPr>
                <w:noProof/>
                <w:webHidden/>
                <w:sz w:val="24"/>
                <w:szCs w:val="24"/>
              </w:rPr>
              <w:fldChar w:fldCharType="separate"/>
            </w:r>
            <w:r w:rsidR="00BD6F68">
              <w:rPr>
                <w:noProof/>
                <w:webHidden/>
                <w:sz w:val="24"/>
                <w:szCs w:val="24"/>
              </w:rPr>
              <w:t>11</w:t>
            </w:r>
            <w:r w:rsidR="006D3791" w:rsidRPr="006912A5">
              <w:rPr>
                <w:noProof/>
                <w:webHidden/>
                <w:sz w:val="24"/>
                <w:szCs w:val="24"/>
              </w:rPr>
              <w:fldChar w:fldCharType="end"/>
            </w:r>
          </w:hyperlink>
        </w:p>
        <w:p w14:paraId="43C2A9DC" w14:textId="14D70357" w:rsidR="006D3791" w:rsidRPr="006912A5" w:rsidRDefault="00870FB3" w:rsidP="006912A5">
          <w:pPr>
            <w:pStyle w:val="12"/>
            <w:tabs>
              <w:tab w:val="right" w:leader="dot" w:pos="9345"/>
            </w:tabs>
            <w:jc w:val="both"/>
            <w:rPr>
              <w:rFonts w:eastAsiaTheme="minorEastAsia"/>
              <w:noProof/>
              <w:kern w:val="2"/>
              <w:sz w:val="24"/>
              <w:szCs w:val="24"/>
              <w14:ligatures w14:val="standardContextual"/>
            </w:rPr>
          </w:pPr>
          <w:hyperlink w:anchor="_Toc165465348" w:history="1">
            <w:r w:rsidR="006D3791" w:rsidRPr="006912A5">
              <w:rPr>
                <w:rStyle w:val="af1"/>
                <w:noProof/>
                <w:sz w:val="24"/>
                <w:szCs w:val="24"/>
              </w:rPr>
              <w:t>10. Описание материально-технической базы, необходимой для проведения педагогической практики.</w:t>
            </w:r>
            <w:r w:rsidR="006D3791" w:rsidRPr="006912A5">
              <w:rPr>
                <w:noProof/>
                <w:webHidden/>
                <w:sz w:val="24"/>
                <w:szCs w:val="24"/>
              </w:rPr>
              <w:tab/>
            </w:r>
            <w:r w:rsidR="006D3791" w:rsidRPr="006912A5">
              <w:rPr>
                <w:noProof/>
                <w:webHidden/>
                <w:sz w:val="24"/>
                <w:szCs w:val="24"/>
              </w:rPr>
              <w:fldChar w:fldCharType="begin"/>
            </w:r>
            <w:r w:rsidR="006D3791" w:rsidRPr="006912A5">
              <w:rPr>
                <w:noProof/>
                <w:webHidden/>
                <w:sz w:val="24"/>
                <w:szCs w:val="24"/>
              </w:rPr>
              <w:instrText xml:space="preserve"> PAGEREF _Toc165465348 \h </w:instrText>
            </w:r>
            <w:r w:rsidR="006D3791" w:rsidRPr="006912A5">
              <w:rPr>
                <w:noProof/>
                <w:webHidden/>
                <w:sz w:val="24"/>
                <w:szCs w:val="24"/>
              </w:rPr>
            </w:r>
            <w:r w:rsidR="006D3791" w:rsidRPr="006912A5">
              <w:rPr>
                <w:noProof/>
                <w:webHidden/>
                <w:sz w:val="24"/>
                <w:szCs w:val="24"/>
              </w:rPr>
              <w:fldChar w:fldCharType="separate"/>
            </w:r>
            <w:r w:rsidR="00BD6F68">
              <w:rPr>
                <w:noProof/>
                <w:webHidden/>
                <w:sz w:val="24"/>
                <w:szCs w:val="24"/>
              </w:rPr>
              <w:t>12</w:t>
            </w:r>
            <w:r w:rsidR="006D3791" w:rsidRPr="006912A5">
              <w:rPr>
                <w:noProof/>
                <w:webHidden/>
                <w:sz w:val="24"/>
                <w:szCs w:val="24"/>
              </w:rPr>
              <w:fldChar w:fldCharType="end"/>
            </w:r>
          </w:hyperlink>
        </w:p>
        <w:p w14:paraId="251B53FB" w14:textId="1DFB272E" w:rsidR="006D3791" w:rsidRDefault="006D3791" w:rsidP="006912A5">
          <w:pPr>
            <w:jc w:val="both"/>
          </w:pPr>
          <w:r w:rsidRPr="006912A5">
            <w:rPr>
              <w:sz w:val="24"/>
              <w:szCs w:val="24"/>
            </w:rPr>
            <w:fldChar w:fldCharType="end"/>
          </w:r>
        </w:p>
      </w:sdtContent>
    </w:sdt>
    <w:p w14:paraId="09405F71" w14:textId="77777777" w:rsidR="006D3791" w:rsidRDefault="006D3791" w:rsidP="006D3791">
      <w:pPr>
        <w:suppressAutoHyphens/>
        <w:jc w:val="center"/>
        <w:rPr>
          <w:sz w:val="28"/>
          <w:szCs w:val="28"/>
        </w:rPr>
      </w:pPr>
    </w:p>
    <w:p w14:paraId="71CB53F7" w14:textId="49000239" w:rsidR="006D3791" w:rsidRDefault="006D3791">
      <w:pPr>
        <w:widowControl/>
        <w:autoSpaceDE/>
        <w:autoSpaceDN/>
        <w:adjustRightInd/>
        <w:spacing w:after="200" w:line="276" w:lineRule="auto"/>
        <w:rPr>
          <w:sz w:val="28"/>
          <w:szCs w:val="28"/>
        </w:rPr>
      </w:pPr>
      <w:r>
        <w:rPr>
          <w:sz w:val="28"/>
          <w:szCs w:val="28"/>
        </w:rPr>
        <w:br w:type="page"/>
      </w:r>
    </w:p>
    <w:p w14:paraId="0C7DF396" w14:textId="77777777" w:rsidR="0050361B" w:rsidRPr="001A4FC1" w:rsidRDefault="001A4FC1" w:rsidP="006D3791">
      <w:pPr>
        <w:pStyle w:val="a6"/>
        <w:keepNext/>
        <w:numPr>
          <w:ilvl w:val="0"/>
          <w:numId w:val="4"/>
        </w:numPr>
        <w:ind w:left="0" w:firstLine="0"/>
        <w:jc w:val="both"/>
        <w:outlineLvl w:val="0"/>
        <w:rPr>
          <w:b/>
          <w:sz w:val="28"/>
          <w:szCs w:val="28"/>
        </w:rPr>
      </w:pPr>
      <w:bookmarkStart w:id="5" w:name="_Toc165465336"/>
      <w:r>
        <w:rPr>
          <w:b/>
          <w:sz w:val="28"/>
          <w:szCs w:val="28"/>
        </w:rPr>
        <w:lastRenderedPageBreak/>
        <w:t>Наименование</w:t>
      </w:r>
      <w:r w:rsidR="0050361B" w:rsidRPr="001A4FC1">
        <w:rPr>
          <w:b/>
          <w:sz w:val="28"/>
          <w:szCs w:val="28"/>
        </w:rPr>
        <w:t xml:space="preserve"> вида практики, способа и формы ее проведения</w:t>
      </w:r>
      <w:bookmarkEnd w:id="5"/>
    </w:p>
    <w:p w14:paraId="56F6678E" w14:textId="43DA6D91" w:rsidR="0050361B" w:rsidRPr="001A4FC1" w:rsidRDefault="006D3791" w:rsidP="0050361B">
      <w:pPr>
        <w:keepNext/>
        <w:jc w:val="both"/>
        <w:rPr>
          <w:sz w:val="28"/>
          <w:szCs w:val="28"/>
        </w:rPr>
      </w:pPr>
      <w:r>
        <w:rPr>
          <w:sz w:val="28"/>
          <w:szCs w:val="28"/>
        </w:rPr>
        <w:t>Н</w:t>
      </w:r>
      <w:r w:rsidR="0050361B" w:rsidRPr="001A4FC1">
        <w:rPr>
          <w:sz w:val="28"/>
          <w:szCs w:val="28"/>
        </w:rPr>
        <w:t xml:space="preserve">аименование вида </w:t>
      </w:r>
      <w:r w:rsidRPr="001A4FC1">
        <w:rPr>
          <w:sz w:val="28"/>
          <w:szCs w:val="28"/>
        </w:rPr>
        <w:t xml:space="preserve">практики </w:t>
      </w:r>
      <w:r>
        <w:rPr>
          <w:sz w:val="28"/>
          <w:szCs w:val="28"/>
        </w:rPr>
        <w:t>-</w:t>
      </w:r>
      <w:r w:rsidR="00F91476">
        <w:rPr>
          <w:sz w:val="28"/>
          <w:szCs w:val="28"/>
        </w:rPr>
        <w:t xml:space="preserve"> педагогическая</w:t>
      </w:r>
      <w:r w:rsidR="00B232BE">
        <w:rPr>
          <w:sz w:val="28"/>
          <w:szCs w:val="28"/>
        </w:rPr>
        <w:t>.</w:t>
      </w:r>
      <w:r w:rsidR="0050361B" w:rsidRPr="001A4FC1">
        <w:rPr>
          <w:sz w:val="28"/>
          <w:szCs w:val="28"/>
        </w:rPr>
        <w:t xml:space="preserve"> </w:t>
      </w:r>
    </w:p>
    <w:p w14:paraId="45EF96EA" w14:textId="27024397" w:rsidR="0050361B" w:rsidRPr="001A4FC1" w:rsidRDefault="00BD6F68" w:rsidP="0050361B">
      <w:pPr>
        <w:keepNext/>
        <w:jc w:val="both"/>
        <w:rPr>
          <w:sz w:val="28"/>
          <w:szCs w:val="28"/>
        </w:rPr>
      </w:pPr>
      <w:r>
        <w:rPr>
          <w:sz w:val="28"/>
          <w:szCs w:val="28"/>
        </w:rPr>
        <w:t>Формы проведения практики</w:t>
      </w:r>
      <w:r w:rsidR="006D3791">
        <w:rPr>
          <w:sz w:val="28"/>
          <w:szCs w:val="28"/>
        </w:rPr>
        <w:t>: непрерывно</w:t>
      </w:r>
    </w:p>
    <w:p w14:paraId="137D712B" w14:textId="38B161C1" w:rsidR="0050361B" w:rsidRDefault="0050361B" w:rsidP="0050361B">
      <w:pPr>
        <w:keepNext/>
        <w:jc w:val="both"/>
        <w:rPr>
          <w:sz w:val="28"/>
          <w:szCs w:val="28"/>
        </w:rPr>
      </w:pPr>
      <w:r w:rsidRPr="007E5A0A">
        <w:rPr>
          <w:sz w:val="28"/>
          <w:szCs w:val="28"/>
        </w:rPr>
        <w:t>Способы проведения практики</w:t>
      </w:r>
      <w:r w:rsidR="00E0516D" w:rsidRPr="007E5A0A">
        <w:rPr>
          <w:sz w:val="28"/>
          <w:szCs w:val="28"/>
        </w:rPr>
        <w:t>: стационарная.</w:t>
      </w:r>
    </w:p>
    <w:p w14:paraId="4E6B3026" w14:textId="77777777" w:rsidR="00C77D28" w:rsidRDefault="00C77D28" w:rsidP="0050361B">
      <w:pPr>
        <w:keepNext/>
        <w:jc w:val="both"/>
        <w:rPr>
          <w:sz w:val="28"/>
          <w:szCs w:val="28"/>
        </w:rPr>
      </w:pPr>
    </w:p>
    <w:p w14:paraId="424A6FFA" w14:textId="2B671E5F" w:rsidR="004461FD" w:rsidRPr="006D3791" w:rsidRDefault="00783973" w:rsidP="006D3791">
      <w:pPr>
        <w:pStyle w:val="1"/>
        <w:spacing w:before="0"/>
        <w:jc w:val="both"/>
        <w:rPr>
          <w:rFonts w:ascii="Times New Roman" w:hAnsi="Times New Roman" w:cs="Times New Roman"/>
          <w:b/>
          <w:color w:val="auto"/>
          <w:sz w:val="28"/>
          <w:szCs w:val="28"/>
        </w:rPr>
      </w:pPr>
      <w:bookmarkStart w:id="6" w:name="_Toc165465337"/>
      <w:r w:rsidRPr="006D3791">
        <w:rPr>
          <w:rFonts w:ascii="Times New Roman" w:hAnsi="Times New Roman" w:cs="Times New Roman"/>
          <w:b/>
          <w:color w:val="auto"/>
          <w:sz w:val="28"/>
          <w:szCs w:val="28"/>
        </w:rPr>
        <w:t>2</w:t>
      </w:r>
      <w:r w:rsidR="0071631E" w:rsidRPr="006D3791">
        <w:rPr>
          <w:rFonts w:ascii="Times New Roman" w:hAnsi="Times New Roman" w:cs="Times New Roman"/>
          <w:b/>
          <w:color w:val="auto"/>
          <w:sz w:val="28"/>
          <w:szCs w:val="28"/>
        </w:rPr>
        <w:t>.</w:t>
      </w:r>
      <w:r w:rsidR="00C77D28" w:rsidRPr="006D3791">
        <w:rPr>
          <w:rFonts w:ascii="Times New Roman" w:hAnsi="Times New Roman" w:cs="Times New Roman"/>
          <w:b/>
          <w:color w:val="auto"/>
          <w:sz w:val="28"/>
          <w:szCs w:val="28"/>
        </w:rPr>
        <w:t xml:space="preserve"> </w:t>
      </w:r>
      <w:r w:rsidR="00AC3598" w:rsidRPr="006D3791">
        <w:rPr>
          <w:rFonts w:ascii="Times New Roman" w:hAnsi="Times New Roman" w:cs="Times New Roman"/>
          <w:b/>
          <w:color w:val="auto"/>
          <w:sz w:val="28"/>
          <w:szCs w:val="28"/>
        </w:rPr>
        <w:t xml:space="preserve">Перечень планируемых результатов </w:t>
      </w:r>
      <w:r w:rsidR="001A4FC1" w:rsidRPr="006D3791">
        <w:rPr>
          <w:rFonts w:ascii="Times New Roman" w:hAnsi="Times New Roman" w:cs="Times New Roman"/>
          <w:b/>
          <w:color w:val="auto"/>
          <w:sz w:val="28"/>
          <w:szCs w:val="28"/>
        </w:rPr>
        <w:t>освоения программы аспирантуры (перечень компетенций) с указанием индикаторов их достижения</w:t>
      </w:r>
      <w:r w:rsidR="00AC3598" w:rsidRPr="006D3791">
        <w:rPr>
          <w:rFonts w:ascii="Times New Roman" w:hAnsi="Times New Roman" w:cs="Times New Roman"/>
          <w:b/>
          <w:color w:val="auto"/>
          <w:sz w:val="28"/>
          <w:szCs w:val="28"/>
        </w:rPr>
        <w:t>, соотнесенных с планируемыми результатами о</w:t>
      </w:r>
      <w:r w:rsidR="001D4787" w:rsidRPr="006D3791">
        <w:rPr>
          <w:rFonts w:ascii="Times New Roman" w:hAnsi="Times New Roman" w:cs="Times New Roman"/>
          <w:b/>
          <w:color w:val="auto"/>
          <w:sz w:val="28"/>
          <w:szCs w:val="28"/>
        </w:rPr>
        <w:t>бучения</w:t>
      </w:r>
      <w:r w:rsidR="00CF1128" w:rsidRPr="006D3791">
        <w:rPr>
          <w:rFonts w:ascii="Times New Roman" w:hAnsi="Times New Roman" w:cs="Times New Roman"/>
          <w:b/>
          <w:color w:val="auto"/>
          <w:sz w:val="28"/>
          <w:szCs w:val="28"/>
        </w:rPr>
        <w:t xml:space="preserve"> при прохождении практики</w:t>
      </w:r>
      <w:bookmarkEnd w:id="6"/>
    </w:p>
    <w:p w14:paraId="43B55F7B" w14:textId="50173309" w:rsidR="00F91476" w:rsidRDefault="00F91476" w:rsidP="00F91476">
      <w:pPr>
        <w:spacing w:line="192" w:lineRule="auto"/>
        <w:ind w:firstLine="709"/>
        <w:jc w:val="both"/>
        <w:rPr>
          <w:sz w:val="28"/>
          <w:szCs w:val="28"/>
        </w:rPr>
      </w:pPr>
      <w:r>
        <w:rPr>
          <w:sz w:val="28"/>
          <w:szCs w:val="28"/>
        </w:rPr>
        <w:t xml:space="preserve"> </w:t>
      </w:r>
    </w:p>
    <w:tbl>
      <w:tblPr>
        <w:tblStyle w:val="a7"/>
        <w:tblW w:w="5079" w:type="pct"/>
        <w:tblLayout w:type="fixed"/>
        <w:tblLook w:val="04A0" w:firstRow="1" w:lastRow="0" w:firstColumn="1" w:lastColumn="0" w:noHBand="0" w:noVBand="1"/>
      </w:tblPr>
      <w:tblGrid>
        <w:gridCol w:w="1434"/>
        <w:gridCol w:w="2479"/>
        <w:gridCol w:w="1959"/>
        <w:gridCol w:w="4197"/>
      </w:tblGrid>
      <w:tr w:rsidR="00F91476" w:rsidRPr="00BD6F68" w14:paraId="514B33CF" w14:textId="77777777" w:rsidTr="00B232BE">
        <w:tc>
          <w:tcPr>
            <w:tcW w:w="712" w:type="pct"/>
          </w:tcPr>
          <w:p w14:paraId="201CBEDD" w14:textId="77777777" w:rsidR="00F91476" w:rsidRPr="00BD6F68" w:rsidRDefault="00F91476" w:rsidP="00947EB6">
            <w:pPr>
              <w:tabs>
                <w:tab w:val="left" w:pos="540"/>
              </w:tabs>
              <w:contextualSpacing/>
              <w:jc w:val="both"/>
              <w:rPr>
                <w:sz w:val="24"/>
                <w:szCs w:val="24"/>
              </w:rPr>
            </w:pPr>
            <w:r w:rsidRPr="00BD6F68">
              <w:rPr>
                <w:sz w:val="24"/>
                <w:szCs w:val="24"/>
              </w:rPr>
              <w:t>Код компетенции</w:t>
            </w:r>
          </w:p>
        </w:tc>
        <w:tc>
          <w:tcPr>
            <w:tcW w:w="1231" w:type="pct"/>
          </w:tcPr>
          <w:p w14:paraId="09D2DB36" w14:textId="77777777" w:rsidR="00F91476" w:rsidRPr="00BD6F68" w:rsidRDefault="00F91476" w:rsidP="00947EB6">
            <w:pPr>
              <w:tabs>
                <w:tab w:val="left" w:pos="540"/>
              </w:tabs>
              <w:contextualSpacing/>
              <w:jc w:val="both"/>
              <w:rPr>
                <w:sz w:val="24"/>
                <w:szCs w:val="24"/>
              </w:rPr>
            </w:pPr>
            <w:r w:rsidRPr="00BD6F68">
              <w:rPr>
                <w:sz w:val="24"/>
                <w:szCs w:val="24"/>
              </w:rPr>
              <w:t>Наименование компетенции</w:t>
            </w:r>
          </w:p>
        </w:tc>
        <w:tc>
          <w:tcPr>
            <w:tcW w:w="973" w:type="pct"/>
          </w:tcPr>
          <w:p w14:paraId="79305F8F" w14:textId="77777777" w:rsidR="00F91476" w:rsidRPr="00BD6F68" w:rsidRDefault="00F91476" w:rsidP="0070237E">
            <w:pPr>
              <w:tabs>
                <w:tab w:val="left" w:pos="540"/>
              </w:tabs>
              <w:contextualSpacing/>
              <w:jc w:val="both"/>
              <w:rPr>
                <w:sz w:val="24"/>
                <w:szCs w:val="24"/>
              </w:rPr>
            </w:pPr>
            <w:r w:rsidRPr="00BD6F68">
              <w:rPr>
                <w:sz w:val="24"/>
                <w:szCs w:val="24"/>
              </w:rPr>
              <w:t>Индикаторы достижения компетенции</w:t>
            </w:r>
          </w:p>
        </w:tc>
        <w:tc>
          <w:tcPr>
            <w:tcW w:w="2084" w:type="pct"/>
          </w:tcPr>
          <w:p w14:paraId="4FCEF2F3" w14:textId="6520B9A6" w:rsidR="00F91476" w:rsidRPr="00BD6F68" w:rsidRDefault="00BD6F68" w:rsidP="00BD6F68">
            <w:pPr>
              <w:tabs>
                <w:tab w:val="left" w:pos="540"/>
              </w:tabs>
              <w:contextualSpacing/>
              <w:jc w:val="both"/>
              <w:rPr>
                <w:sz w:val="24"/>
                <w:szCs w:val="24"/>
              </w:rPr>
            </w:pPr>
            <w:r>
              <w:rPr>
                <w:sz w:val="24"/>
                <w:szCs w:val="24"/>
              </w:rPr>
              <w:t>Результаты обучения (</w:t>
            </w:r>
            <w:r w:rsidR="00F91476" w:rsidRPr="00BD6F68">
              <w:rPr>
                <w:sz w:val="24"/>
                <w:szCs w:val="24"/>
              </w:rPr>
              <w:t>умения и знания), соотнесенные с индикаторами достижения компетенции</w:t>
            </w:r>
          </w:p>
        </w:tc>
      </w:tr>
      <w:tr w:rsidR="00660A86" w:rsidRPr="00BD6F68" w14:paraId="4A938BAB" w14:textId="77777777" w:rsidTr="00B232BE">
        <w:tc>
          <w:tcPr>
            <w:tcW w:w="712" w:type="pct"/>
            <w:vMerge w:val="restart"/>
          </w:tcPr>
          <w:p w14:paraId="4D0F7CBE" w14:textId="18B7F8A5" w:rsidR="00660A86" w:rsidRPr="00BD6F68" w:rsidRDefault="00660A86" w:rsidP="00660A86">
            <w:pPr>
              <w:tabs>
                <w:tab w:val="left" w:pos="540"/>
              </w:tabs>
              <w:contextualSpacing/>
              <w:jc w:val="both"/>
              <w:rPr>
                <w:sz w:val="24"/>
                <w:szCs w:val="24"/>
              </w:rPr>
            </w:pPr>
            <w:r w:rsidRPr="00BD6F68">
              <w:rPr>
                <w:sz w:val="24"/>
                <w:szCs w:val="24"/>
              </w:rPr>
              <w:t>ОНК-1</w:t>
            </w:r>
          </w:p>
        </w:tc>
        <w:tc>
          <w:tcPr>
            <w:tcW w:w="1231" w:type="pct"/>
            <w:vMerge w:val="restart"/>
          </w:tcPr>
          <w:p w14:paraId="6631581E" w14:textId="268DC207" w:rsidR="00660A86" w:rsidRPr="00BD6F68" w:rsidRDefault="00660A86" w:rsidP="00660A86">
            <w:pPr>
              <w:tabs>
                <w:tab w:val="left" w:pos="540"/>
              </w:tabs>
              <w:contextualSpacing/>
              <w:jc w:val="both"/>
              <w:rPr>
                <w:sz w:val="24"/>
                <w:szCs w:val="24"/>
              </w:rPr>
            </w:pPr>
            <w:r w:rsidRPr="00BD6F68">
              <w:rPr>
                <w:sz w:val="24"/>
                <w:szCs w:val="24"/>
              </w:rPr>
              <w:t>Способность к критическому анализу и оценке научных достижений, генерированию новых идей в научно-исследовательской и профессиональной деятельности.</w:t>
            </w:r>
          </w:p>
        </w:tc>
        <w:tc>
          <w:tcPr>
            <w:tcW w:w="973" w:type="pct"/>
          </w:tcPr>
          <w:p w14:paraId="0E0E619A" w14:textId="275956CB" w:rsidR="00660A86" w:rsidRPr="00BD6F68" w:rsidRDefault="00660A86" w:rsidP="00660A86">
            <w:pPr>
              <w:tabs>
                <w:tab w:val="left" w:pos="540"/>
              </w:tabs>
              <w:contextualSpacing/>
              <w:jc w:val="both"/>
              <w:rPr>
                <w:sz w:val="24"/>
                <w:szCs w:val="24"/>
              </w:rPr>
            </w:pPr>
            <w:r w:rsidRPr="00BD6F68">
              <w:rPr>
                <w:sz w:val="24"/>
                <w:szCs w:val="24"/>
              </w:rPr>
              <w:t>1.Проводит всесторонний анализ и обоснованную оценку научных достижений в экономике на основе доступных источников информации.</w:t>
            </w:r>
          </w:p>
        </w:tc>
        <w:tc>
          <w:tcPr>
            <w:tcW w:w="2084" w:type="pct"/>
          </w:tcPr>
          <w:p w14:paraId="296371D4" w14:textId="77777777" w:rsidR="00660A86" w:rsidRPr="00BD6F68" w:rsidRDefault="00660A86" w:rsidP="00660A86">
            <w:pPr>
              <w:tabs>
                <w:tab w:val="left" w:pos="540"/>
              </w:tabs>
              <w:contextualSpacing/>
              <w:jc w:val="both"/>
              <w:rPr>
                <w:sz w:val="24"/>
                <w:szCs w:val="24"/>
              </w:rPr>
            </w:pPr>
            <w:r w:rsidRPr="00BD6F68">
              <w:rPr>
                <w:b/>
                <w:sz w:val="24"/>
                <w:szCs w:val="24"/>
              </w:rPr>
              <w:t xml:space="preserve">Знать: </w:t>
            </w:r>
            <w:r w:rsidRPr="00BD6F68">
              <w:rPr>
                <w:sz w:val="24"/>
                <w:szCs w:val="24"/>
              </w:rPr>
              <w:t>основные тенденции развития науки и теории в исследуемой области, методы анализа и обоснования научных достижений в экономике, основные источники информации</w:t>
            </w:r>
          </w:p>
          <w:p w14:paraId="58C2F73C" w14:textId="6712A1D0" w:rsidR="00660A86" w:rsidRPr="00BD6F68" w:rsidRDefault="00660A86" w:rsidP="00660A86">
            <w:pPr>
              <w:tabs>
                <w:tab w:val="left" w:pos="540"/>
              </w:tabs>
              <w:contextualSpacing/>
              <w:jc w:val="both"/>
              <w:rPr>
                <w:sz w:val="24"/>
                <w:szCs w:val="24"/>
              </w:rPr>
            </w:pPr>
            <w:r w:rsidRPr="00BD6F68">
              <w:rPr>
                <w:b/>
                <w:sz w:val="24"/>
                <w:szCs w:val="24"/>
              </w:rPr>
              <w:t xml:space="preserve">Уметь: </w:t>
            </w:r>
            <w:r w:rsidRPr="00BD6F68">
              <w:rPr>
                <w:sz w:val="24"/>
                <w:szCs w:val="24"/>
              </w:rPr>
              <w:t xml:space="preserve">критически анализировать и обосновано оценивать научные достижения в области экономики. </w:t>
            </w:r>
          </w:p>
        </w:tc>
      </w:tr>
      <w:tr w:rsidR="00660A86" w14:paraId="084E1B9D" w14:textId="77777777" w:rsidTr="00B232BE">
        <w:tc>
          <w:tcPr>
            <w:tcW w:w="712" w:type="pct"/>
            <w:vMerge/>
          </w:tcPr>
          <w:p w14:paraId="1961F4EB" w14:textId="77777777" w:rsidR="00660A86" w:rsidRDefault="00660A86" w:rsidP="00660A86">
            <w:pPr>
              <w:tabs>
                <w:tab w:val="left" w:pos="540"/>
              </w:tabs>
              <w:contextualSpacing/>
              <w:jc w:val="both"/>
              <w:rPr>
                <w:sz w:val="28"/>
                <w:szCs w:val="28"/>
              </w:rPr>
            </w:pPr>
          </w:p>
        </w:tc>
        <w:tc>
          <w:tcPr>
            <w:tcW w:w="1231" w:type="pct"/>
            <w:vMerge/>
          </w:tcPr>
          <w:p w14:paraId="5DFD8E05" w14:textId="77777777" w:rsidR="00660A86" w:rsidRDefault="00660A86" w:rsidP="00660A86">
            <w:pPr>
              <w:tabs>
                <w:tab w:val="left" w:pos="540"/>
              </w:tabs>
              <w:contextualSpacing/>
              <w:jc w:val="both"/>
              <w:rPr>
                <w:sz w:val="28"/>
                <w:szCs w:val="28"/>
              </w:rPr>
            </w:pPr>
          </w:p>
        </w:tc>
        <w:tc>
          <w:tcPr>
            <w:tcW w:w="973" w:type="pct"/>
          </w:tcPr>
          <w:p w14:paraId="633E4DED" w14:textId="50D6938F" w:rsidR="00660A86" w:rsidRDefault="00660A86" w:rsidP="00660A86">
            <w:pPr>
              <w:tabs>
                <w:tab w:val="left" w:pos="540"/>
              </w:tabs>
              <w:contextualSpacing/>
              <w:jc w:val="both"/>
              <w:rPr>
                <w:sz w:val="28"/>
                <w:szCs w:val="28"/>
              </w:rPr>
            </w:pPr>
            <w:r w:rsidRPr="00F75BA5">
              <w:rPr>
                <w:sz w:val="24"/>
                <w:szCs w:val="24"/>
              </w:rPr>
              <w:t>2.Определяет проблему, подлежащую разработке или доработке в связи с изменившимися условиями.</w:t>
            </w:r>
          </w:p>
        </w:tc>
        <w:tc>
          <w:tcPr>
            <w:tcW w:w="2084" w:type="pct"/>
          </w:tcPr>
          <w:p w14:paraId="52E7BD79" w14:textId="77777777" w:rsidR="00660A86" w:rsidRPr="00F75BA5" w:rsidRDefault="00660A86" w:rsidP="00660A86">
            <w:pPr>
              <w:tabs>
                <w:tab w:val="left" w:pos="540"/>
              </w:tabs>
              <w:contextualSpacing/>
              <w:jc w:val="both"/>
              <w:rPr>
                <w:sz w:val="24"/>
                <w:szCs w:val="24"/>
              </w:rPr>
            </w:pPr>
            <w:r w:rsidRPr="00F75BA5">
              <w:rPr>
                <w:b/>
                <w:sz w:val="24"/>
                <w:szCs w:val="24"/>
              </w:rPr>
              <w:t xml:space="preserve">Знать: </w:t>
            </w:r>
            <w:r w:rsidRPr="00F75BA5">
              <w:rPr>
                <w:sz w:val="24"/>
                <w:szCs w:val="24"/>
              </w:rPr>
              <w:t>основные проблемы в области экономики и степень их проработанности.</w:t>
            </w:r>
            <w:r w:rsidRPr="00F75BA5">
              <w:rPr>
                <w:b/>
                <w:sz w:val="24"/>
                <w:szCs w:val="24"/>
              </w:rPr>
              <w:t xml:space="preserve"> </w:t>
            </w:r>
          </w:p>
          <w:p w14:paraId="68405D74" w14:textId="1F5CB3B6" w:rsidR="00660A86" w:rsidRDefault="00660A86" w:rsidP="00660A86">
            <w:pPr>
              <w:tabs>
                <w:tab w:val="left" w:pos="540"/>
              </w:tabs>
              <w:contextualSpacing/>
              <w:jc w:val="both"/>
              <w:rPr>
                <w:sz w:val="28"/>
                <w:szCs w:val="28"/>
              </w:rPr>
            </w:pPr>
            <w:r w:rsidRPr="00F75BA5">
              <w:rPr>
                <w:b/>
                <w:sz w:val="24"/>
                <w:szCs w:val="24"/>
              </w:rPr>
              <w:t xml:space="preserve">Уметь: </w:t>
            </w:r>
            <w:r w:rsidRPr="00F75BA5">
              <w:rPr>
                <w:sz w:val="24"/>
                <w:szCs w:val="24"/>
              </w:rPr>
              <w:t>выявлять проблему, подлежащую разработке, или доработке в связи с изменившимися условиями.</w:t>
            </w:r>
          </w:p>
        </w:tc>
      </w:tr>
      <w:tr w:rsidR="00660A86" w14:paraId="6552357F" w14:textId="77777777" w:rsidTr="00B232BE">
        <w:tc>
          <w:tcPr>
            <w:tcW w:w="712" w:type="pct"/>
            <w:vMerge/>
          </w:tcPr>
          <w:p w14:paraId="493FA061" w14:textId="77777777" w:rsidR="00660A86" w:rsidRDefault="00660A86" w:rsidP="00660A86">
            <w:pPr>
              <w:tabs>
                <w:tab w:val="left" w:pos="540"/>
              </w:tabs>
              <w:contextualSpacing/>
              <w:jc w:val="both"/>
              <w:rPr>
                <w:sz w:val="28"/>
                <w:szCs w:val="28"/>
              </w:rPr>
            </w:pPr>
          </w:p>
        </w:tc>
        <w:tc>
          <w:tcPr>
            <w:tcW w:w="1231" w:type="pct"/>
            <w:vMerge/>
          </w:tcPr>
          <w:p w14:paraId="28F87B23" w14:textId="77777777" w:rsidR="00660A86" w:rsidRDefault="00660A86" w:rsidP="00660A86">
            <w:pPr>
              <w:tabs>
                <w:tab w:val="left" w:pos="540"/>
              </w:tabs>
              <w:contextualSpacing/>
              <w:jc w:val="both"/>
              <w:rPr>
                <w:sz w:val="28"/>
                <w:szCs w:val="28"/>
              </w:rPr>
            </w:pPr>
          </w:p>
        </w:tc>
        <w:tc>
          <w:tcPr>
            <w:tcW w:w="973" w:type="pct"/>
          </w:tcPr>
          <w:p w14:paraId="5F98B5A5" w14:textId="4266FE0C" w:rsidR="00660A86" w:rsidRDefault="00660A86" w:rsidP="00660A86">
            <w:pPr>
              <w:tabs>
                <w:tab w:val="left" w:pos="540"/>
              </w:tabs>
              <w:contextualSpacing/>
              <w:jc w:val="both"/>
              <w:rPr>
                <w:sz w:val="28"/>
                <w:szCs w:val="28"/>
              </w:rPr>
            </w:pPr>
            <w:r w:rsidRPr="00F75BA5">
              <w:rPr>
                <w:sz w:val="24"/>
                <w:szCs w:val="24"/>
              </w:rPr>
              <w:t>3.Формулирует гипотезу исследования, определяет способы ее подтверждения.</w:t>
            </w:r>
          </w:p>
        </w:tc>
        <w:tc>
          <w:tcPr>
            <w:tcW w:w="2084" w:type="pct"/>
          </w:tcPr>
          <w:p w14:paraId="042CDD4B" w14:textId="77777777" w:rsidR="00660A86" w:rsidRPr="00F75BA5" w:rsidRDefault="00660A86" w:rsidP="00660A86">
            <w:pPr>
              <w:tabs>
                <w:tab w:val="left" w:pos="540"/>
              </w:tabs>
              <w:contextualSpacing/>
              <w:jc w:val="both"/>
              <w:rPr>
                <w:sz w:val="24"/>
                <w:szCs w:val="24"/>
              </w:rPr>
            </w:pPr>
            <w:r w:rsidRPr="00F75BA5">
              <w:rPr>
                <w:b/>
                <w:sz w:val="24"/>
                <w:szCs w:val="24"/>
              </w:rPr>
              <w:t xml:space="preserve">Знать: </w:t>
            </w:r>
            <w:r w:rsidRPr="00F75BA5">
              <w:rPr>
                <w:sz w:val="24"/>
                <w:szCs w:val="24"/>
              </w:rPr>
              <w:t>способы выявления и подтверждения гипотез исследования.</w:t>
            </w:r>
          </w:p>
          <w:p w14:paraId="007D632C" w14:textId="48322BEF" w:rsidR="00660A86" w:rsidRDefault="00660A86" w:rsidP="00660A86">
            <w:pPr>
              <w:tabs>
                <w:tab w:val="left" w:pos="540"/>
              </w:tabs>
              <w:contextualSpacing/>
              <w:jc w:val="both"/>
              <w:rPr>
                <w:sz w:val="28"/>
                <w:szCs w:val="28"/>
              </w:rPr>
            </w:pPr>
            <w:r w:rsidRPr="00F75BA5">
              <w:rPr>
                <w:b/>
                <w:sz w:val="24"/>
                <w:szCs w:val="24"/>
              </w:rPr>
              <w:t xml:space="preserve">Уметь: </w:t>
            </w:r>
            <w:r w:rsidRPr="00F75BA5">
              <w:rPr>
                <w:sz w:val="24"/>
                <w:szCs w:val="24"/>
              </w:rPr>
              <w:t>генерировать новые идеи, формулировать гипотезы и подтверждать их различными способами.</w:t>
            </w:r>
          </w:p>
        </w:tc>
      </w:tr>
      <w:tr w:rsidR="00660A86" w14:paraId="1FBEA3B1" w14:textId="77777777" w:rsidTr="00B232BE">
        <w:tc>
          <w:tcPr>
            <w:tcW w:w="712" w:type="pct"/>
            <w:vMerge/>
          </w:tcPr>
          <w:p w14:paraId="4106DC75" w14:textId="77777777" w:rsidR="00660A86" w:rsidRDefault="00660A86" w:rsidP="00660A86">
            <w:pPr>
              <w:tabs>
                <w:tab w:val="left" w:pos="540"/>
              </w:tabs>
              <w:contextualSpacing/>
              <w:jc w:val="both"/>
              <w:rPr>
                <w:sz w:val="28"/>
                <w:szCs w:val="28"/>
              </w:rPr>
            </w:pPr>
          </w:p>
        </w:tc>
        <w:tc>
          <w:tcPr>
            <w:tcW w:w="1231" w:type="pct"/>
            <w:vMerge/>
          </w:tcPr>
          <w:p w14:paraId="3F4442A8" w14:textId="77777777" w:rsidR="00660A86" w:rsidRDefault="00660A86" w:rsidP="00660A86">
            <w:pPr>
              <w:tabs>
                <w:tab w:val="left" w:pos="540"/>
              </w:tabs>
              <w:contextualSpacing/>
              <w:jc w:val="both"/>
              <w:rPr>
                <w:sz w:val="28"/>
                <w:szCs w:val="28"/>
              </w:rPr>
            </w:pPr>
          </w:p>
        </w:tc>
        <w:tc>
          <w:tcPr>
            <w:tcW w:w="973" w:type="pct"/>
          </w:tcPr>
          <w:p w14:paraId="38BDEBD1" w14:textId="47CC57AD" w:rsidR="00660A86" w:rsidRDefault="00660A86" w:rsidP="00660A86">
            <w:pPr>
              <w:tabs>
                <w:tab w:val="left" w:pos="540"/>
              </w:tabs>
              <w:contextualSpacing/>
              <w:jc w:val="both"/>
              <w:rPr>
                <w:sz w:val="28"/>
                <w:szCs w:val="28"/>
              </w:rPr>
            </w:pPr>
            <w:r w:rsidRPr="00F75BA5">
              <w:rPr>
                <w:sz w:val="24"/>
                <w:szCs w:val="24"/>
              </w:rPr>
              <w:t>4.Демонстрирует применение методологии и методов теоретических и экспериментальных научных исследований.</w:t>
            </w:r>
          </w:p>
        </w:tc>
        <w:tc>
          <w:tcPr>
            <w:tcW w:w="2084" w:type="pct"/>
          </w:tcPr>
          <w:p w14:paraId="054C5840" w14:textId="77777777" w:rsidR="00660A86" w:rsidRPr="00F75BA5" w:rsidRDefault="00660A86" w:rsidP="00660A86">
            <w:pPr>
              <w:tabs>
                <w:tab w:val="left" w:pos="540"/>
              </w:tabs>
              <w:contextualSpacing/>
              <w:jc w:val="both"/>
              <w:rPr>
                <w:sz w:val="24"/>
                <w:szCs w:val="24"/>
              </w:rPr>
            </w:pPr>
            <w:r w:rsidRPr="00F75BA5">
              <w:rPr>
                <w:b/>
                <w:sz w:val="24"/>
                <w:szCs w:val="24"/>
              </w:rPr>
              <w:t xml:space="preserve">Знать: </w:t>
            </w:r>
            <w:r w:rsidRPr="00F75BA5">
              <w:rPr>
                <w:sz w:val="24"/>
                <w:szCs w:val="24"/>
              </w:rPr>
              <w:t>методы теоретических и экспериментальных научных исследований.</w:t>
            </w:r>
            <w:r w:rsidRPr="00F75BA5">
              <w:rPr>
                <w:b/>
                <w:sz w:val="24"/>
                <w:szCs w:val="24"/>
              </w:rPr>
              <w:t xml:space="preserve"> </w:t>
            </w:r>
          </w:p>
          <w:p w14:paraId="690C8106" w14:textId="5CE23EE7" w:rsidR="00660A86" w:rsidRDefault="00660A86" w:rsidP="00660A86">
            <w:pPr>
              <w:tabs>
                <w:tab w:val="left" w:pos="540"/>
              </w:tabs>
              <w:contextualSpacing/>
              <w:jc w:val="both"/>
              <w:rPr>
                <w:sz w:val="28"/>
                <w:szCs w:val="28"/>
              </w:rPr>
            </w:pPr>
            <w:r w:rsidRPr="00F75BA5">
              <w:rPr>
                <w:b/>
                <w:sz w:val="24"/>
                <w:szCs w:val="24"/>
              </w:rPr>
              <w:t xml:space="preserve">Уметь: </w:t>
            </w:r>
            <w:r w:rsidRPr="00F75BA5">
              <w:rPr>
                <w:sz w:val="24"/>
                <w:szCs w:val="24"/>
              </w:rPr>
              <w:t>применять методологию и методы теоретических и экспериментальных научных исследований в экономике.</w:t>
            </w:r>
          </w:p>
        </w:tc>
      </w:tr>
      <w:tr w:rsidR="00660A86" w14:paraId="5F7BD31F" w14:textId="77777777" w:rsidTr="00B232BE">
        <w:tc>
          <w:tcPr>
            <w:tcW w:w="712" w:type="pct"/>
            <w:vMerge w:val="restart"/>
          </w:tcPr>
          <w:p w14:paraId="3785FBCD" w14:textId="669C9D8D" w:rsidR="00660A86" w:rsidRDefault="00660A86" w:rsidP="00660A86">
            <w:pPr>
              <w:tabs>
                <w:tab w:val="left" w:pos="540"/>
              </w:tabs>
              <w:contextualSpacing/>
              <w:jc w:val="both"/>
              <w:rPr>
                <w:sz w:val="28"/>
                <w:szCs w:val="28"/>
              </w:rPr>
            </w:pPr>
            <w:r>
              <w:rPr>
                <w:sz w:val="28"/>
                <w:szCs w:val="28"/>
              </w:rPr>
              <w:t>ОНК-4</w:t>
            </w:r>
          </w:p>
        </w:tc>
        <w:tc>
          <w:tcPr>
            <w:tcW w:w="1231" w:type="pct"/>
            <w:vMerge w:val="restart"/>
          </w:tcPr>
          <w:p w14:paraId="2A19AFEE" w14:textId="6095161F" w:rsidR="00660A86" w:rsidRDefault="00660A86" w:rsidP="00660A86">
            <w:pPr>
              <w:tabs>
                <w:tab w:val="left" w:pos="540"/>
              </w:tabs>
              <w:contextualSpacing/>
              <w:jc w:val="both"/>
              <w:rPr>
                <w:sz w:val="28"/>
                <w:szCs w:val="28"/>
              </w:rPr>
            </w:pPr>
            <w:r w:rsidRPr="00F75BA5">
              <w:rPr>
                <w:sz w:val="24"/>
                <w:szCs w:val="24"/>
              </w:rPr>
              <w:t>Способность осуществлять преподавательскую и научно-</w:t>
            </w:r>
            <w:r w:rsidRPr="00F75BA5">
              <w:rPr>
                <w:sz w:val="24"/>
                <w:szCs w:val="24"/>
              </w:rPr>
              <w:lastRenderedPageBreak/>
              <w:t>исследовательскую деятельность в системе высшего и дополнительного образования.</w:t>
            </w:r>
          </w:p>
        </w:tc>
        <w:tc>
          <w:tcPr>
            <w:tcW w:w="973" w:type="pct"/>
          </w:tcPr>
          <w:p w14:paraId="367F09BD" w14:textId="527E9D3F" w:rsidR="00660A86" w:rsidRDefault="00660A86" w:rsidP="00660A86">
            <w:pPr>
              <w:tabs>
                <w:tab w:val="left" w:pos="540"/>
              </w:tabs>
              <w:contextualSpacing/>
              <w:jc w:val="both"/>
              <w:rPr>
                <w:sz w:val="28"/>
                <w:szCs w:val="28"/>
              </w:rPr>
            </w:pPr>
            <w:r w:rsidRPr="00F75BA5">
              <w:rPr>
                <w:sz w:val="24"/>
                <w:szCs w:val="24"/>
              </w:rPr>
              <w:lastRenderedPageBreak/>
              <w:t xml:space="preserve">1.Формулирует комплекс научных взглядов на </w:t>
            </w:r>
            <w:r w:rsidRPr="00F75BA5">
              <w:rPr>
                <w:sz w:val="24"/>
                <w:szCs w:val="24"/>
              </w:rPr>
              <w:lastRenderedPageBreak/>
              <w:t>проблему и путей ее решения</w:t>
            </w:r>
          </w:p>
        </w:tc>
        <w:tc>
          <w:tcPr>
            <w:tcW w:w="2084" w:type="pct"/>
          </w:tcPr>
          <w:p w14:paraId="5E6348A3" w14:textId="77777777" w:rsidR="00660A86" w:rsidRPr="00F75BA5" w:rsidRDefault="00660A86" w:rsidP="00660A86">
            <w:pPr>
              <w:tabs>
                <w:tab w:val="left" w:pos="540"/>
              </w:tabs>
              <w:contextualSpacing/>
              <w:jc w:val="both"/>
              <w:rPr>
                <w:sz w:val="24"/>
                <w:szCs w:val="24"/>
              </w:rPr>
            </w:pPr>
            <w:r w:rsidRPr="00F75BA5">
              <w:rPr>
                <w:b/>
                <w:sz w:val="24"/>
                <w:szCs w:val="24"/>
              </w:rPr>
              <w:lastRenderedPageBreak/>
              <w:t xml:space="preserve">Знать: </w:t>
            </w:r>
            <w:r w:rsidRPr="00F75BA5">
              <w:rPr>
                <w:sz w:val="24"/>
                <w:szCs w:val="24"/>
              </w:rPr>
              <w:t>современные тенденции развития экономики и специфику функционирования и развития социально-экономических систем.</w:t>
            </w:r>
          </w:p>
          <w:p w14:paraId="42A56E0D" w14:textId="21E66B62" w:rsidR="00660A86" w:rsidRDefault="00660A86" w:rsidP="00660A86">
            <w:pPr>
              <w:tabs>
                <w:tab w:val="left" w:pos="540"/>
              </w:tabs>
              <w:contextualSpacing/>
              <w:jc w:val="both"/>
              <w:rPr>
                <w:sz w:val="28"/>
                <w:szCs w:val="28"/>
              </w:rPr>
            </w:pPr>
            <w:r w:rsidRPr="00F75BA5">
              <w:rPr>
                <w:b/>
                <w:sz w:val="24"/>
                <w:szCs w:val="24"/>
              </w:rPr>
              <w:lastRenderedPageBreak/>
              <w:t xml:space="preserve">Уметь: </w:t>
            </w:r>
            <w:r w:rsidRPr="00F75BA5">
              <w:rPr>
                <w:sz w:val="24"/>
                <w:szCs w:val="24"/>
              </w:rPr>
              <w:t>формировать целостное описание научных взглядов на проблему и пути ее решения.</w:t>
            </w:r>
            <w:r w:rsidRPr="00F75BA5">
              <w:rPr>
                <w:b/>
                <w:sz w:val="24"/>
                <w:szCs w:val="24"/>
              </w:rPr>
              <w:t xml:space="preserve"> </w:t>
            </w:r>
          </w:p>
        </w:tc>
      </w:tr>
      <w:tr w:rsidR="00660A86" w14:paraId="75272F93" w14:textId="77777777" w:rsidTr="00B232BE">
        <w:tc>
          <w:tcPr>
            <w:tcW w:w="712" w:type="pct"/>
            <w:vMerge/>
          </w:tcPr>
          <w:p w14:paraId="7DE4FB84" w14:textId="77777777" w:rsidR="00660A86" w:rsidRDefault="00660A86" w:rsidP="00660A86">
            <w:pPr>
              <w:tabs>
                <w:tab w:val="left" w:pos="540"/>
              </w:tabs>
              <w:contextualSpacing/>
              <w:jc w:val="both"/>
              <w:rPr>
                <w:sz w:val="28"/>
                <w:szCs w:val="28"/>
              </w:rPr>
            </w:pPr>
          </w:p>
        </w:tc>
        <w:tc>
          <w:tcPr>
            <w:tcW w:w="1231" w:type="pct"/>
            <w:vMerge/>
          </w:tcPr>
          <w:p w14:paraId="5491FF66" w14:textId="77777777" w:rsidR="00660A86" w:rsidRDefault="00660A86" w:rsidP="00660A86">
            <w:pPr>
              <w:tabs>
                <w:tab w:val="left" w:pos="540"/>
              </w:tabs>
              <w:contextualSpacing/>
              <w:jc w:val="both"/>
              <w:rPr>
                <w:sz w:val="28"/>
                <w:szCs w:val="28"/>
              </w:rPr>
            </w:pPr>
          </w:p>
        </w:tc>
        <w:tc>
          <w:tcPr>
            <w:tcW w:w="973" w:type="pct"/>
          </w:tcPr>
          <w:p w14:paraId="7FFFBD0C" w14:textId="1FB26419" w:rsidR="00660A86" w:rsidRDefault="00660A86" w:rsidP="00660A86">
            <w:pPr>
              <w:tabs>
                <w:tab w:val="left" w:pos="540"/>
              </w:tabs>
              <w:contextualSpacing/>
              <w:jc w:val="both"/>
              <w:rPr>
                <w:sz w:val="28"/>
                <w:szCs w:val="28"/>
              </w:rPr>
            </w:pPr>
            <w:r w:rsidRPr="00F75BA5">
              <w:rPr>
                <w:sz w:val="24"/>
                <w:szCs w:val="24"/>
              </w:rPr>
              <w:t>2. Выявляет и анализирует научные проблемы междисциплинарного характера и проводит комплексные научные исследования.</w:t>
            </w:r>
          </w:p>
        </w:tc>
        <w:tc>
          <w:tcPr>
            <w:tcW w:w="2084" w:type="pct"/>
          </w:tcPr>
          <w:p w14:paraId="19B6D03A" w14:textId="77777777" w:rsidR="00660A86" w:rsidRPr="00F75BA5" w:rsidRDefault="00660A86" w:rsidP="00660A86">
            <w:pPr>
              <w:tabs>
                <w:tab w:val="left" w:pos="540"/>
              </w:tabs>
              <w:contextualSpacing/>
              <w:jc w:val="both"/>
              <w:rPr>
                <w:sz w:val="24"/>
                <w:szCs w:val="24"/>
              </w:rPr>
            </w:pPr>
            <w:r w:rsidRPr="00F75BA5">
              <w:rPr>
                <w:b/>
                <w:sz w:val="24"/>
                <w:szCs w:val="24"/>
              </w:rPr>
              <w:t xml:space="preserve">Знать: </w:t>
            </w:r>
            <w:r w:rsidRPr="00F75BA5">
              <w:rPr>
                <w:sz w:val="24"/>
                <w:szCs w:val="24"/>
              </w:rPr>
              <w:t>основные результаты новейших исследований, опубликованных в ведущих профессиональных журналах и монографических исследованиях  по проблемам экономики.</w:t>
            </w:r>
          </w:p>
          <w:p w14:paraId="11048320" w14:textId="155EFCF1" w:rsidR="00660A86" w:rsidRDefault="00660A86" w:rsidP="00660A86">
            <w:pPr>
              <w:tabs>
                <w:tab w:val="left" w:pos="540"/>
              </w:tabs>
              <w:contextualSpacing/>
              <w:jc w:val="both"/>
              <w:rPr>
                <w:sz w:val="28"/>
                <w:szCs w:val="28"/>
              </w:rPr>
            </w:pPr>
            <w:r w:rsidRPr="00F75BA5">
              <w:rPr>
                <w:b/>
                <w:sz w:val="24"/>
                <w:szCs w:val="24"/>
              </w:rPr>
              <w:t xml:space="preserve">Уметь: </w:t>
            </w:r>
            <w:r w:rsidRPr="00F75BA5">
              <w:rPr>
                <w:sz w:val="24"/>
                <w:szCs w:val="24"/>
              </w:rPr>
              <w:t>использовать полученные теоретические знания в своей профессиональной деятельности, в том числе преподавательской деятельности.</w:t>
            </w:r>
            <w:r w:rsidRPr="00F75BA5">
              <w:rPr>
                <w:b/>
                <w:sz w:val="24"/>
                <w:szCs w:val="24"/>
              </w:rPr>
              <w:t xml:space="preserve"> </w:t>
            </w:r>
          </w:p>
        </w:tc>
      </w:tr>
      <w:tr w:rsidR="00660A86" w14:paraId="2652E9C0" w14:textId="77777777" w:rsidTr="00B232BE">
        <w:tc>
          <w:tcPr>
            <w:tcW w:w="712" w:type="pct"/>
            <w:vMerge/>
          </w:tcPr>
          <w:p w14:paraId="432269B6" w14:textId="77777777" w:rsidR="00660A86" w:rsidRDefault="00660A86" w:rsidP="00660A86">
            <w:pPr>
              <w:tabs>
                <w:tab w:val="left" w:pos="540"/>
              </w:tabs>
              <w:contextualSpacing/>
              <w:jc w:val="both"/>
              <w:rPr>
                <w:sz w:val="28"/>
                <w:szCs w:val="28"/>
              </w:rPr>
            </w:pPr>
          </w:p>
        </w:tc>
        <w:tc>
          <w:tcPr>
            <w:tcW w:w="1231" w:type="pct"/>
            <w:vMerge/>
          </w:tcPr>
          <w:p w14:paraId="1A3E43FC" w14:textId="77777777" w:rsidR="00660A86" w:rsidRDefault="00660A86" w:rsidP="00660A86">
            <w:pPr>
              <w:tabs>
                <w:tab w:val="left" w:pos="540"/>
              </w:tabs>
              <w:contextualSpacing/>
              <w:jc w:val="both"/>
              <w:rPr>
                <w:sz w:val="28"/>
                <w:szCs w:val="28"/>
              </w:rPr>
            </w:pPr>
          </w:p>
        </w:tc>
        <w:tc>
          <w:tcPr>
            <w:tcW w:w="973" w:type="pct"/>
          </w:tcPr>
          <w:p w14:paraId="61C2DE5B" w14:textId="781A620B" w:rsidR="00660A86" w:rsidRDefault="00660A86" w:rsidP="00660A86">
            <w:pPr>
              <w:tabs>
                <w:tab w:val="left" w:pos="540"/>
              </w:tabs>
              <w:contextualSpacing/>
              <w:jc w:val="both"/>
              <w:rPr>
                <w:sz w:val="28"/>
                <w:szCs w:val="28"/>
              </w:rPr>
            </w:pPr>
            <w:r w:rsidRPr="00F75BA5">
              <w:rPr>
                <w:sz w:val="24"/>
                <w:szCs w:val="24"/>
              </w:rPr>
              <w:t>3.Применяет профессиональные знания в преподавательской и научно-исследовательской деятельности в системе высшего образования.</w:t>
            </w:r>
          </w:p>
        </w:tc>
        <w:tc>
          <w:tcPr>
            <w:tcW w:w="2084" w:type="pct"/>
          </w:tcPr>
          <w:p w14:paraId="27303E8D" w14:textId="77777777" w:rsidR="00660A86" w:rsidRPr="00F75BA5" w:rsidRDefault="00660A86" w:rsidP="00660A86">
            <w:pPr>
              <w:tabs>
                <w:tab w:val="left" w:pos="1419"/>
              </w:tabs>
              <w:rPr>
                <w:sz w:val="24"/>
                <w:szCs w:val="24"/>
              </w:rPr>
            </w:pPr>
            <w:r w:rsidRPr="00F75BA5">
              <w:rPr>
                <w:b/>
                <w:sz w:val="24"/>
                <w:szCs w:val="24"/>
              </w:rPr>
              <w:t xml:space="preserve">Знать: </w:t>
            </w:r>
            <w:r w:rsidRPr="00F75BA5">
              <w:rPr>
                <w:sz w:val="24"/>
                <w:szCs w:val="24"/>
              </w:rPr>
              <w:t>теорию и методику преподавательской деятельности, профессиональные подходы к научно-исследовательской деятельности.</w:t>
            </w:r>
            <w:r w:rsidRPr="00F75BA5">
              <w:rPr>
                <w:b/>
                <w:sz w:val="24"/>
                <w:szCs w:val="24"/>
              </w:rPr>
              <w:t xml:space="preserve"> </w:t>
            </w:r>
          </w:p>
          <w:p w14:paraId="0BD931A9" w14:textId="00DC7920" w:rsidR="00660A86" w:rsidRDefault="00660A86" w:rsidP="00660A86">
            <w:pPr>
              <w:tabs>
                <w:tab w:val="left" w:pos="540"/>
              </w:tabs>
              <w:contextualSpacing/>
              <w:jc w:val="both"/>
              <w:rPr>
                <w:sz w:val="28"/>
                <w:szCs w:val="28"/>
              </w:rPr>
            </w:pPr>
            <w:r w:rsidRPr="00F75BA5">
              <w:rPr>
                <w:b/>
                <w:sz w:val="24"/>
                <w:szCs w:val="24"/>
              </w:rPr>
              <w:t xml:space="preserve">Уметь: </w:t>
            </w:r>
            <w:r w:rsidRPr="00F75BA5">
              <w:rPr>
                <w:sz w:val="24"/>
                <w:szCs w:val="24"/>
              </w:rPr>
              <w:t>использовать современные методы и технологии преподавательской и научно-исследовательской деятельности.</w:t>
            </w:r>
          </w:p>
        </w:tc>
      </w:tr>
    </w:tbl>
    <w:p w14:paraId="2C5F2368" w14:textId="77777777" w:rsidR="00E2308C" w:rsidRDefault="00E2308C" w:rsidP="00C52F7B">
      <w:pPr>
        <w:jc w:val="right"/>
        <w:rPr>
          <w:sz w:val="28"/>
          <w:szCs w:val="28"/>
        </w:rPr>
      </w:pPr>
    </w:p>
    <w:p w14:paraId="58DE09C6" w14:textId="5B00F9A6" w:rsidR="0050361B" w:rsidRPr="006D3791" w:rsidRDefault="00783973" w:rsidP="006D3791">
      <w:pPr>
        <w:pStyle w:val="1"/>
        <w:spacing w:before="0"/>
        <w:rPr>
          <w:rFonts w:ascii="Times New Roman" w:hAnsi="Times New Roman" w:cs="Times New Roman"/>
          <w:b/>
          <w:bCs/>
          <w:color w:val="auto"/>
          <w:sz w:val="28"/>
          <w:szCs w:val="28"/>
        </w:rPr>
      </w:pPr>
      <w:bookmarkStart w:id="7" w:name="_Toc165465338"/>
      <w:r w:rsidRPr="006D3791">
        <w:rPr>
          <w:rFonts w:ascii="Times New Roman" w:hAnsi="Times New Roman" w:cs="Times New Roman"/>
          <w:b/>
          <w:bCs/>
          <w:color w:val="auto"/>
          <w:sz w:val="28"/>
          <w:szCs w:val="28"/>
        </w:rPr>
        <w:t>3</w:t>
      </w:r>
      <w:r w:rsidR="0050361B" w:rsidRPr="006D3791">
        <w:rPr>
          <w:rFonts w:ascii="Times New Roman" w:hAnsi="Times New Roman" w:cs="Times New Roman"/>
          <w:b/>
          <w:bCs/>
          <w:color w:val="auto"/>
          <w:sz w:val="28"/>
          <w:szCs w:val="28"/>
        </w:rPr>
        <w:t>. Место практики в структуре программы</w:t>
      </w:r>
      <w:bookmarkEnd w:id="7"/>
    </w:p>
    <w:p w14:paraId="5929C539" w14:textId="1D3D51C6" w:rsidR="0050361B" w:rsidRPr="000F4AC7" w:rsidRDefault="000F4AC7" w:rsidP="000F4AC7">
      <w:pPr>
        <w:ind w:firstLine="709"/>
        <w:jc w:val="both"/>
        <w:rPr>
          <w:bCs/>
          <w:sz w:val="28"/>
          <w:szCs w:val="28"/>
        </w:rPr>
      </w:pPr>
      <w:r>
        <w:rPr>
          <w:bCs/>
          <w:sz w:val="28"/>
          <w:szCs w:val="28"/>
        </w:rPr>
        <w:t>Педагогическая практика является обязательной частью программы подготовки научных и научно-педагогических работников в аспирантуре по научной специальности 5.2.7 «Государственное и муниципальное управление» и входит в Блок «Образовательный компонент».</w:t>
      </w:r>
    </w:p>
    <w:p w14:paraId="328002CF" w14:textId="77777777" w:rsidR="00C52F7B" w:rsidRPr="003B5AFA" w:rsidRDefault="00C52F7B" w:rsidP="00C52F7B">
      <w:pPr>
        <w:jc w:val="right"/>
        <w:rPr>
          <w:sz w:val="28"/>
          <w:szCs w:val="28"/>
        </w:rPr>
      </w:pPr>
    </w:p>
    <w:p w14:paraId="3E350ED3" w14:textId="4C58ACFE" w:rsidR="00783973" w:rsidRPr="006D3791" w:rsidRDefault="00783973" w:rsidP="006D3791">
      <w:pPr>
        <w:pStyle w:val="1"/>
        <w:spacing w:before="0"/>
        <w:jc w:val="both"/>
        <w:rPr>
          <w:rFonts w:ascii="Times New Roman" w:hAnsi="Times New Roman" w:cs="Times New Roman"/>
          <w:b/>
          <w:bCs/>
          <w:color w:val="auto"/>
          <w:sz w:val="28"/>
          <w:szCs w:val="28"/>
        </w:rPr>
      </w:pPr>
      <w:bookmarkStart w:id="8" w:name="_Toc165465339"/>
      <w:r w:rsidRPr="006D3791">
        <w:rPr>
          <w:rFonts w:ascii="Times New Roman" w:hAnsi="Times New Roman" w:cs="Times New Roman"/>
          <w:b/>
          <w:bCs/>
          <w:color w:val="auto"/>
          <w:sz w:val="28"/>
          <w:szCs w:val="28"/>
        </w:rPr>
        <w:t>4</w:t>
      </w:r>
      <w:r w:rsidR="00C52F7B" w:rsidRPr="006D3791">
        <w:rPr>
          <w:rFonts w:ascii="Times New Roman" w:hAnsi="Times New Roman" w:cs="Times New Roman"/>
          <w:b/>
          <w:bCs/>
          <w:color w:val="auto"/>
          <w:sz w:val="28"/>
          <w:szCs w:val="28"/>
        </w:rPr>
        <w:t xml:space="preserve">. Объем </w:t>
      </w:r>
      <w:r w:rsidR="00CF31A1" w:rsidRPr="006D3791">
        <w:rPr>
          <w:rFonts w:ascii="Times New Roman" w:hAnsi="Times New Roman" w:cs="Times New Roman"/>
          <w:b/>
          <w:bCs/>
          <w:color w:val="auto"/>
          <w:sz w:val="28"/>
          <w:szCs w:val="28"/>
        </w:rPr>
        <w:t>практики</w:t>
      </w:r>
      <w:r w:rsidR="00C52F7B" w:rsidRPr="006D3791">
        <w:rPr>
          <w:rFonts w:ascii="Times New Roman" w:hAnsi="Times New Roman" w:cs="Times New Roman"/>
          <w:b/>
          <w:bCs/>
          <w:color w:val="auto"/>
          <w:sz w:val="28"/>
          <w:szCs w:val="28"/>
        </w:rPr>
        <w:t xml:space="preserve"> в зачетных единицах и </w:t>
      </w:r>
      <w:r w:rsidR="00CF31A1" w:rsidRPr="006D3791">
        <w:rPr>
          <w:rFonts w:ascii="Times New Roman" w:hAnsi="Times New Roman" w:cs="Times New Roman"/>
          <w:b/>
          <w:bCs/>
          <w:color w:val="auto"/>
          <w:sz w:val="28"/>
          <w:szCs w:val="28"/>
        </w:rPr>
        <w:t xml:space="preserve">ее продолжительность в неделях либо </w:t>
      </w:r>
      <w:r w:rsidR="00C52F7B" w:rsidRPr="006D3791">
        <w:rPr>
          <w:rFonts w:ascii="Times New Roman" w:hAnsi="Times New Roman" w:cs="Times New Roman"/>
          <w:b/>
          <w:bCs/>
          <w:color w:val="auto"/>
          <w:sz w:val="28"/>
          <w:szCs w:val="28"/>
        </w:rPr>
        <w:t xml:space="preserve">в академических </w:t>
      </w:r>
      <w:r w:rsidR="00AC5A31" w:rsidRPr="006D3791">
        <w:rPr>
          <w:rFonts w:ascii="Times New Roman" w:hAnsi="Times New Roman" w:cs="Times New Roman"/>
          <w:b/>
          <w:bCs/>
          <w:color w:val="auto"/>
          <w:sz w:val="28"/>
          <w:szCs w:val="28"/>
        </w:rPr>
        <w:t>ч</w:t>
      </w:r>
      <w:r w:rsidR="00C52F7B" w:rsidRPr="006D3791">
        <w:rPr>
          <w:rFonts w:ascii="Times New Roman" w:hAnsi="Times New Roman" w:cs="Times New Roman"/>
          <w:b/>
          <w:bCs/>
          <w:color w:val="auto"/>
          <w:sz w:val="28"/>
          <w:szCs w:val="28"/>
        </w:rPr>
        <w:t xml:space="preserve">асах </w:t>
      </w:r>
      <w:r w:rsidRPr="006D3791">
        <w:rPr>
          <w:rFonts w:ascii="Times New Roman" w:hAnsi="Times New Roman" w:cs="Times New Roman"/>
          <w:b/>
          <w:bCs/>
          <w:color w:val="auto"/>
          <w:sz w:val="28"/>
          <w:szCs w:val="28"/>
        </w:rPr>
        <w:t>с указанием часов контактной работы и вида промежуточной аттестации</w:t>
      </w:r>
      <w:bookmarkEnd w:id="8"/>
    </w:p>
    <w:p w14:paraId="439CA7C7" w14:textId="679BE7E0" w:rsidR="00F74BDC" w:rsidRDefault="000F4AC7" w:rsidP="00BD6F68">
      <w:pPr>
        <w:ind w:firstLine="708"/>
        <w:jc w:val="both"/>
        <w:rPr>
          <w:bCs/>
          <w:sz w:val="28"/>
          <w:szCs w:val="28"/>
        </w:rPr>
      </w:pPr>
      <w:r w:rsidRPr="00637A9A">
        <w:rPr>
          <w:bCs/>
          <w:sz w:val="28"/>
          <w:szCs w:val="28"/>
        </w:rPr>
        <w:t>Общая трудоёмкость педагогической практики – 6 зачетных единиц (216 часов), в т.ч. в форме контактной работы – 26 час, в течение второго года обучения</w:t>
      </w:r>
      <w:r w:rsidR="00BD6F68">
        <w:rPr>
          <w:bCs/>
          <w:sz w:val="28"/>
          <w:szCs w:val="28"/>
        </w:rPr>
        <w:t xml:space="preserve">. </w:t>
      </w:r>
      <w:r w:rsidR="00BD6F68" w:rsidRPr="00637A9A">
        <w:rPr>
          <w:bCs/>
          <w:sz w:val="28"/>
          <w:szCs w:val="28"/>
        </w:rPr>
        <w:t xml:space="preserve">Вид промежуточной аттестации </w:t>
      </w:r>
      <w:r w:rsidR="00BD6F68">
        <w:rPr>
          <w:bCs/>
          <w:sz w:val="28"/>
          <w:szCs w:val="28"/>
        </w:rPr>
        <w:t xml:space="preserve">в соответствии с учебным планом – </w:t>
      </w:r>
      <w:r w:rsidR="00BD6F68" w:rsidRPr="00637A9A">
        <w:rPr>
          <w:bCs/>
          <w:sz w:val="28"/>
          <w:szCs w:val="28"/>
        </w:rPr>
        <w:t>зачет</w:t>
      </w:r>
      <w:r w:rsidR="00BD6F68">
        <w:rPr>
          <w:bCs/>
          <w:sz w:val="28"/>
          <w:szCs w:val="28"/>
        </w:rPr>
        <w:t xml:space="preserve"> (или зачет с оценкой).</w:t>
      </w:r>
    </w:p>
    <w:p w14:paraId="4463D105" w14:textId="77777777" w:rsidR="000F4AC7" w:rsidRDefault="000F4AC7" w:rsidP="00C52F7B">
      <w:pPr>
        <w:jc w:val="both"/>
        <w:rPr>
          <w:b/>
          <w:bCs/>
          <w:sz w:val="28"/>
          <w:szCs w:val="28"/>
        </w:rPr>
      </w:pPr>
    </w:p>
    <w:p w14:paraId="04A9DB61" w14:textId="6DC1EC8C" w:rsidR="00C52F7B" w:rsidRPr="006D3791" w:rsidRDefault="00783973" w:rsidP="006D3791">
      <w:pPr>
        <w:pStyle w:val="1"/>
        <w:spacing w:before="0"/>
        <w:rPr>
          <w:rFonts w:ascii="Times New Roman" w:hAnsi="Times New Roman" w:cs="Times New Roman"/>
          <w:b/>
          <w:bCs/>
          <w:color w:val="auto"/>
          <w:sz w:val="28"/>
          <w:szCs w:val="28"/>
        </w:rPr>
      </w:pPr>
      <w:bookmarkStart w:id="9" w:name="_Toc165465340"/>
      <w:r w:rsidRPr="006D3791">
        <w:rPr>
          <w:rFonts w:ascii="Times New Roman" w:hAnsi="Times New Roman" w:cs="Times New Roman"/>
          <w:b/>
          <w:bCs/>
          <w:color w:val="auto"/>
          <w:sz w:val="28"/>
          <w:szCs w:val="28"/>
        </w:rPr>
        <w:t>5</w:t>
      </w:r>
      <w:r w:rsidR="00C52F7B" w:rsidRPr="006D3791">
        <w:rPr>
          <w:rFonts w:ascii="Times New Roman" w:hAnsi="Times New Roman" w:cs="Times New Roman"/>
          <w:b/>
          <w:bCs/>
          <w:color w:val="auto"/>
          <w:sz w:val="28"/>
          <w:szCs w:val="28"/>
        </w:rPr>
        <w:t xml:space="preserve">. Содержание </w:t>
      </w:r>
      <w:r w:rsidR="00CF31A1" w:rsidRPr="006D3791">
        <w:rPr>
          <w:rFonts w:ascii="Times New Roman" w:hAnsi="Times New Roman" w:cs="Times New Roman"/>
          <w:b/>
          <w:bCs/>
          <w:color w:val="auto"/>
          <w:sz w:val="28"/>
          <w:szCs w:val="28"/>
        </w:rPr>
        <w:t>практики</w:t>
      </w:r>
      <w:bookmarkEnd w:id="9"/>
    </w:p>
    <w:p w14:paraId="65DB11AA" w14:textId="00F15CC0" w:rsidR="00145126" w:rsidRDefault="00145126" w:rsidP="00C52F7B">
      <w:pPr>
        <w:jc w:val="both"/>
        <w:rPr>
          <w:bCs/>
          <w:sz w:val="28"/>
          <w:szCs w:val="28"/>
        </w:rPr>
      </w:pPr>
    </w:p>
    <w:tbl>
      <w:tblPr>
        <w:tblStyle w:val="a7"/>
        <w:tblW w:w="5000" w:type="pct"/>
        <w:tblLook w:val="04A0" w:firstRow="1" w:lastRow="0" w:firstColumn="1" w:lastColumn="0" w:noHBand="0" w:noVBand="1"/>
      </w:tblPr>
      <w:tblGrid>
        <w:gridCol w:w="2902"/>
        <w:gridCol w:w="4110"/>
        <w:gridCol w:w="2900"/>
      </w:tblGrid>
      <w:tr w:rsidR="00C77D28" w:rsidRPr="000F4AC7" w14:paraId="5835FDC7" w14:textId="77777777" w:rsidTr="000F4AC7">
        <w:tc>
          <w:tcPr>
            <w:tcW w:w="1464" w:type="pct"/>
          </w:tcPr>
          <w:p w14:paraId="2041A0D1" w14:textId="77777777" w:rsidR="00C77D28" w:rsidRPr="000F4AC7" w:rsidRDefault="00C77D28" w:rsidP="00C52F7B">
            <w:pPr>
              <w:jc w:val="both"/>
              <w:rPr>
                <w:b/>
                <w:bCs/>
                <w:sz w:val="24"/>
                <w:szCs w:val="24"/>
              </w:rPr>
            </w:pPr>
            <w:r w:rsidRPr="000F4AC7">
              <w:rPr>
                <w:b/>
                <w:bCs/>
                <w:sz w:val="24"/>
                <w:szCs w:val="24"/>
              </w:rPr>
              <w:t>Виды деятельности/типы задач</w:t>
            </w:r>
          </w:p>
        </w:tc>
        <w:tc>
          <w:tcPr>
            <w:tcW w:w="2073" w:type="pct"/>
          </w:tcPr>
          <w:p w14:paraId="10C347A6" w14:textId="31154FD2" w:rsidR="00C77D28" w:rsidRPr="000F4AC7" w:rsidRDefault="00783973" w:rsidP="00C52F7B">
            <w:pPr>
              <w:jc w:val="both"/>
              <w:rPr>
                <w:b/>
                <w:bCs/>
                <w:sz w:val="24"/>
                <w:szCs w:val="24"/>
              </w:rPr>
            </w:pPr>
            <w:r w:rsidRPr="000F4AC7">
              <w:rPr>
                <w:b/>
                <w:bCs/>
                <w:sz w:val="24"/>
                <w:szCs w:val="24"/>
              </w:rPr>
              <w:t>Виды работ (в форме контактной работы, в форме самостоятельной работы)</w:t>
            </w:r>
          </w:p>
        </w:tc>
        <w:tc>
          <w:tcPr>
            <w:tcW w:w="1463" w:type="pct"/>
          </w:tcPr>
          <w:p w14:paraId="2EA056FD" w14:textId="05885BB2" w:rsidR="00C77D28" w:rsidRPr="000F4AC7" w:rsidRDefault="00C77D28" w:rsidP="00C52F7B">
            <w:pPr>
              <w:jc w:val="both"/>
              <w:rPr>
                <w:b/>
                <w:bCs/>
                <w:sz w:val="24"/>
                <w:szCs w:val="24"/>
              </w:rPr>
            </w:pPr>
            <w:r w:rsidRPr="000F4AC7">
              <w:rPr>
                <w:b/>
                <w:bCs/>
                <w:sz w:val="24"/>
                <w:szCs w:val="24"/>
              </w:rPr>
              <w:t>Количество часов</w:t>
            </w:r>
          </w:p>
        </w:tc>
      </w:tr>
      <w:tr w:rsidR="000F4AC7" w:rsidRPr="000F4AC7" w14:paraId="17D365E5" w14:textId="77777777" w:rsidTr="000F4AC7">
        <w:tc>
          <w:tcPr>
            <w:tcW w:w="1464" w:type="pct"/>
            <w:vAlign w:val="center"/>
          </w:tcPr>
          <w:p w14:paraId="2A559B47" w14:textId="3A43A352" w:rsidR="000F4AC7" w:rsidRPr="000F4AC7" w:rsidRDefault="000F4AC7" w:rsidP="000F4AC7">
            <w:pPr>
              <w:jc w:val="both"/>
              <w:rPr>
                <w:bCs/>
                <w:sz w:val="24"/>
                <w:szCs w:val="24"/>
              </w:rPr>
            </w:pPr>
            <w:r w:rsidRPr="000F4AC7">
              <w:rPr>
                <w:bCs/>
                <w:sz w:val="24"/>
                <w:szCs w:val="24"/>
              </w:rPr>
              <w:t>Подготовительный</w:t>
            </w:r>
          </w:p>
        </w:tc>
        <w:tc>
          <w:tcPr>
            <w:tcW w:w="2073" w:type="pct"/>
          </w:tcPr>
          <w:p w14:paraId="3132C06B" w14:textId="4FDD4772" w:rsidR="000F4AC7" w:rsidRPr="000F4AC7" w:rsidRDefault="000F4AC7" w:rsidP="000F4AC7">
            <w:pPr>
              <w:jc w:val="both"/>
              <w:rPr>
                <w:bCs/>
                <w:sz w:val="24"/>
                <w:szCs w:val="24"/>
              </w:rPr>
            </w:pPr>
            <w:r w:rsidRPr="000F4AC7">
              <w:rPr>
                <w:bCs/>
                <w:sz w:val="24"/>
                <w:szCs w:val="24"/>
              </w:rPr>
              <w:t xml:space="preserve">Инструктаж по общим вопросам. Составление индивидуального плана-графика прохождения практики, согласование его с руководителем практики, утверждение </w:t>
            </w:r>
            <w:r w:rsidRPr="000F4AC7">
              <w:rPr>
                <w:bCs/>
                <w:sz w:val="24"/>
                <w:szCs w:val="24"/>
              </w:rPr>
              <w:lastRenderedPageBreak/>
              <w:t>индивидуального задания. Определение круга обязанностей, заданий в период прохождения практики с указанием сроков их выполнения</w:t>
            </w:r>
            <w:r w:rsidRPr="000F4AC7">
              <w:rPr>
                <w:sz w:val="24"/>
                <w:szCs w:val="24"/>
              </w:rPr>
              <w:t>.</w:t>
            </w:r>
          </w:p>
        </w:tc>
        <w:tc>
          <w:tcPr>
            <w:tcW w:w="1463" w:type="pct"/>
            <w:vAlign w:val="center"/>
          </w:tcPr>
          <w:p w14:paraId="030CA99C" w14:textId="770AC544" w:rsidR="000F4AC7" w:rsidRPr="000F4AC7" w:rsidRDefault="000F4AC7" w:rsidP="000F4AC7">
            <w:pPr>
              <w:jc w:val="center"/>
              <w:rPr>
                <w:bCs/>
                <w:sz w:val="24"/>
                <w:szCs w:val="24"/>
              </w:rPr>
            </w:pPr>
            <w:r w:rsidRPr="000F4AC7">
              <w:rPr>
                <w:bCs/>
                <w:sz w:val="24"/>
                <w:szCs w:val="24"/>
              </w:rPr>
              <w:lastRenderedPageBreak/>
              <w:t>6 часов</w:t>
            </w:r>
          </w:p>
        </w:tc>
      </w:tr>
      <w:tr w:rsidR="000F4AC7" w:rsidRPr="000F4AC7" w14:paraId="67613E95" w14:textId="77777777" w:rsidTr="000F4AC7">
        <w:tc>
          <w:tcPr>
            <w:tcW w:w="1464" w:type="pct"/>
            <w:vMerge w:val="restart"/>
            <w:vAlign w:val="center"/>
          </w:tcPr>
          <w:p w14:paraId="474DD18F" w14:textId="733EAE45" w:rsidR="000F4AC7" w:rsidRPr="000F4AC7" w:rsidRDefault="000F4AC7" w:rsidP="000F4AC7">
            <w:pPr>
              <w:jc w:val="both"/>
              <w:rPr>
                <w:bCs/>
                <w:sz w:val="24"/>
                <w:szCs w:val="24"/>
              </w:rPr>
            </w:pPr>
            <w:r w:rsidRPr="000F4AC7">
              <w:rPr>
                <w:bCs/>
                <w:sz w:val="24"/>
                <w:szCs w:val="24"/>
              </w:rPr>
              <w:t>Основной</w:t>
            </w:r>
          </w:p>
        </w:tc>
        <w:tc>
          <w:tcPr>
            <w:tcW w:w="2073" w:type="pct"/>
          </w:tcPr>
          <w:p w14:paraId="0F6D2FEC" w14:textId="46B094E9" w:rsidR="000F4AC7" w:rsidRPr="000F4AC7" w:rsidRDefault="000F4AC7" w:rsidP="000F4AC7">
            <w:pPr>
              <w:jc w:val="both"/>
              <w:rPr>
                <w:bCs/>
                <w:sz w:val="24"/>
                <w:szCs w:val="24"/>
              </w:rPr>
            </w:pPr>
            <w:r w:rsidRPr="000F4AC7">
              <w:rPr>
                <w:bCs/>
                <w:sz w:val="24"/>
                <w:szCs w:val="24"/>
              </w:rPr>
              <w:t xml:space="preserve">1.Посещение занятий профессорско-преподавательского состава кафедры в целях изучения опыта преподавательской работы в высшей школе и участие в их анализе.  </w:t>
            </w:r>
          </w:p>
        </w:tc>
        <w:tc>
          <w:tcPr>
            <w:tcW w:w="1463" w:type="pct"/>
            <w:vAlign w:val="center"/>
          </w:tcPr>
          <w:p w14:paraId="6AD42375" w14:textId="7F4D949E" w:rsidR="000F4AC7" w:rsidRPr="000F4AC7" w:rsidRDefault="000F4AC7" w:rsidP="000F4AC7">
            <w:pPr>
              <w:jc w:val="center"/>
              <w:rPr>
                <w:bCs/>
                <w:sz w:val="24"/>
                <w:szCs w:val="24"/>
              </w:rPr>
            </w:pPr>
            <w:r w:rsidRPr="000F4AC7">
              <w:rPr>
                <w:bCs/>
                <w:sz w:val="24"/>
                <w:szCs w:val="24"/>
              </w:rPr>
              <w:t>12 часов</w:t>
            </w:r>
          </w:p>
        </w:tc>
      </w:tr>
      <w:tr w:rsidR="000F4AC7" w:rsidRPr="000F4AC7" w14:paraId="49282068" w14:textId="77777777" w:rsidTr="000F4AC7">
        <w:tc>
          <w:tcPr>
            <w:tcW w:w="1464" w:type="pct"/>
            <w:vMerge/>
          </w:tcPr>
          <w:p w14:paraId="0D0E85F0" w14:textId="77777777" w:rsidR="000F4AC7" w:rsidRPr="000F4AC7" w:rsidRDefault="000F4AC7" w:rsidP="000F4AC7">
            <w:pPr>
              <w:jc w:val="both"/>
              <w:rPr>
                <w:bCs/>
                <w:sz w:val="24"/>
                <w:szCs w:val="24"/>
              </w:rPr>
            </w:pPr>
          </w:p>
        </w:tc>
        <w:tc>
          <w:tcPr>
            <w:tcW w:w="2073" w:type="pct"/>
          </w:tcPr>
          <w:p w14:paraId="0134EFFB" w14:textId="5E4B79C4" w:rsidR="000F4AC7" w:rsidRPr="000F4AC7" w:rsidRDefault="000F4AC7" w:rsidP="000F4AC7">
            <w:pPr>
              <w:jc w:val="both"/>
              <w:rPr>
                <w:bCs/>
                <w:sz w:val="24"/>
                <w:szCs w:val="24"/>
              </w:rPr>
            </w:pPr>
            <w:r w:rsidRPr="000F4AC7">
              <w:rPr>
                <w:bCs/>
                <w:sz w:val="24"/>
                <w:szCs w:val="24"/>
              </w:rPr>
              <w:t xml:space="preserve">2.Разработка методики проведения семинарского и/или практического занятия в рамках научного направления практиканта (включая презентации, вопросы для дискуссии, практические задания, кейс-стади и др.). </w:t>
            </w:r>
          </w:p>
        </w:tc>
        <w:tc>
          <w:tcPr>
            <w:tcW w:w="1463" w:type="pct"/>
            <w:vAlign w:val="center"/>
          </w:tcPr>
          <w:p w14:paraId="66E70E9A" w14:textId="108B4486" w:rsidR="000F4AC7" w:rsidRPr="000F4AC7" w:rsidRDefault="000F4AC7" w:rsidP="000F4AC7">
            <w:pPr>
              <w:jc w:val="center"/>
              <w:rPr>
                <w:bCs/>
                <w:sz w:val="24"/>
                <w:szCs w:val="24"/>
              </w:rPr>
            </w:pPr>
            <w:r w:rsidRPr="000F4AC7">
              <w:rPr>
                <w:bCs/>
                <w:sz w:val="24"/>
                <w:szCs w:val="24"/>
              </w:rPr>
              <w:t>30 часов</w:t>
            </w:r>
          </w:p>
        </w:tc>
      </w:tr>
      <w:tr w:rsidR="000F4AC7" w:rsidRPr="000F4AC7" w14:paraId="59AE6426" w14:textId="77777777" w:rsidTr="000F4AC7">
        <w:tc>
          <w:tcPr>
            <w:tcW w:w="1464" w:type="pct"/>
            <w:vMerge/>
          </w:tcPr>
          <w:p w14:paraId="05C292C7" w14:textId="77777777" w:rsidR="000F4AC7" w:rsidRPr="000F4AC7" w:rsidRDefault="000F4AC7" w:rsidP="000F4AC7">
            <w:pPr>
              <w:jc w:val="both"/>
              <w:rPr>
                <w:bCs/>
                <w:sz w:val="24"/>
                <w:szCs w:val="24"/>
              </w:rPr>
            </w:pPr>
          </w:p>
        </w:tc>
        <w:tc>
          <w:tcPr>
            <w:tcW w:w="2073" w:type="pct"/>
          </w:tcPr>
          <w:p w14:paraId="14859FCE" w14:textId="49D086DF" w:rsidR="000F4AC7" w:rsidRPr="000F4AC7" w:rsidRDefault="000F4AC7" w:rsidP="000F4AC7">
            <w:pPr>
              <w:jc w:val="both"/>
              <w:rPr>
                <w:bCs/>
                <w:sz w:val="24"/>
                <w:szCs w:val="24"/>
              </w:rPr>
            </w:pPr>
            <w:r w:rsidRPr="000F4AC7">
              <w:rPr>
                <w:bCs/>
                <w:sz w:val="24"/>
                <w:szCs w:val="24"/>
              </w:rPr>
              <w:t xml:space="preserve">3.Проведение па основе разработанной методики семинарских и/или практических занятий (не менее 2 занятий). </w:t>
            </w:r>
          </w:p>
        </w:tc>
        <w:tc>
          <w:tcPr>
            <w:tcW w:w="1463" w:type="pct"/>
            <w:vAlign w:val="center"/>
          </w:tcPr>
          <w:p w14:paraId="65506E90" w14:textId="5FD2E9B5" w:rsidR="000F4AC7" w:rsidRPr="000F4AC7" w:rsidRDefault="000F4AC7" w:rsidP="000F4AC7">
            <w:pPr>
              <w:jc w:val="center"/>
              <w:rPr>
                <w:bCs/>
                <w:sz w:val="24"/>
                <w:szCs w:val="24"/>
              </w:rPr>
            </w:pPr>
            <w:r w:rsidRPr="000F4AC7">
              <w:rPr>
                <w:bCs/>
                <w:sz w:val="24"/>
                <w:szCs w:val="24"/>
              </w:rPr>
              <w:t>60 часов</w:t>
            </w:r>
          </w:p>
        </w:tc>
      </w:tr>
      <w:tr w:rsidR="000F4AC7" w:rsidRPr="000F4AC7" w14:paraId="08714754" w14:textId="77777777" w:rsidTr="000F4AC7">
        <w:tc>
          <w:tcPr>
            <w:tcW w:w="1464" w:type="pct"/>
            <w:vMerge/>
          </w:tcPr>
          <w:p w14:paraId="23F8B9B8" w14:textId="77777777" w:rsidR="000F4AC7" w:rsidRPr="000F4AC7" w:rsidRDefault="000F4AC7" w:rsidP="000F4AC7">
            <w:pPr>
              <w:jc w:val="both"/>
              <w:rPr>
                <w:bCs/>
                <w:sz w:val="24"/>
                <w:szCs w:val="24"/>
              </w:rPr>
            </w:pPr>
          </w:p>
        </w:tc>
        <w:tc>
          <w:tcPr>
            <w:tcW w:w="2073" w:type="pct"/>
          </w:tcPr>
          <w:p w14:paraId="17F982D1" w14:textId="395CB6A5" w:rsidR="000F4AC7" w:rsidRPr="000F4AC7" w:rsidRDefault="000F4AC7" w:rsidP="000F4AC7">
            <w:pPr>
              <w:jc w:val="both"/>
              <w:rPr>
                <w:bCs/>
                <w:sz w:val="24"/>
                <w:szCs w:val="24"/>
              </w:rPr>
            </w:pPr>
            <w:r w:rsidRPr="000F4AC7">
              <w:rPr>
                <w:bCs/>
                <w:sz w:val="24"/>
                <w:szCs w:val="24"/>
              </w:rPr>
              <w:t xml:space="preserve">4.Участие в разработке 1-2 учебно-методических материалов, в том числе в рамках внедрения результатов исследований практиканта в учебный процесс (например, предложения для совершенствования рабочей программы дисциплины или раздела программы, презентации, вопросы для дискуссии, практические задания, тематика НМС, рефератов и другие виды). </w:t>
            </w:r>
          </w:p>
        </w:tc>
        <w:tc>
          <w:tcPr>
            <w:tcW w:w="1463" w:type="pct"/>
            <w:vAlign w:val="center"/>
          </w:tcPr>
          <w:p w14:paraId="5A1C3D87" w14:textId="34D7B561" w:rsidR="000F4AC7" w:rsidRPr="000F4AC7" w:rsidRDefault="000F4AC7" w:rsidP="000F4AC7">
            <w:pPr>
              <w:jc w:val="center"/>
              <w:rPr>
                <w:bCs/>
                <w:sz w:val="24"/>
                <w:szCs w:val="24"/>
              </w:rPr>
            </w:pPr>
            <w:r w:rsidRPr="000F4AC7">
              <w:rPr>
                <w:bCs/>
                <w:sz w:val="24"/>
                <w:szCs w:val="24"/>
              </w:rPr>
              <w:t>8 часов</w:t>
            </w:r>
          </w:p>
        </w:tc>
      </w:tr>
      <w:tr w:rsidR="000F4AC7" w:rsidRPr="000F4AC7" w14:paraId="73B1691D" w14:textId="77777777" w:rsidTr="000F4AC7">
        <w:tc>
          <w:tcPr>
            <w:tcW w:w="1464" w:type="pct"/>
            <w:vMerge/>
          </w:tcPr>
          <w:p w14:paraId="6EE8ACCB" w14:textId="77777777" w:rsidR="000F4AC7" w:rsidRPr="000F4AC7" w:rsidRDefault="000F4AC7" w:rsidP="000F4AC7">
            <w:pPr>
              <w:jc w:val="both"/>
              <w:rPr>
                <w:bCs/>
                <w:sz w:val="24"/>
                <w:szCs w:val="24"/>
              </w:rPr>
            </w:pPr>
          </w:p>
        </w:tc>
        <w:tc>
          <w:tcPr>
            <w:tcW w:w="2073" w:type="pct"/>
          </w:tcPr>
          <w:p w14:paraId="6F39C8DA" w14:textId="5256111F" w:rsidR="000F4AC7" w:rsidRPr="000F4AC7" w:rsidRDefault="000F4AC7" w:rsidP="000F4AC7">
            <w:pPr>
              <w:jc w:val="both"/>
              <w:rPr>
                <w:bCs/>
                <w:sz w:val="24"/>
                <w:szCs w:val="24"/>
              </w:rPr>
            </w:pPr>
            <w:r w:rsidRPr="000F4AC7">
              <w:rPr>
                <w:bCs/>
                <w:sz w:val="24"/>
                <w:szCs w:val="24"/>
              </w:rPr>
              <w:t>5. Участие в оценке различных видов учебной работы студентов (текущая и (или) промежуточная аттестация).</w:t>
            </w:r>
          </w:p>
        </w:tc>
        <w:tc>
          <w:tcPr>
            <w:tcW w:w="1463" w:type="pct"/>
            <w:vAlign w:val="center"/>
          </w:tcPr>
          <w:p w14:paraId="16DB3C9F" w14:textId="7CC28027" w:rsidR="000F4AC7" w:rsidRPr="000F4AC7" w:rsidRDefault="000F4AC7" w:rsidP="000F4AC7">
            <w:pPr>
              <w:jc w:val="center"/>
              <w:rPr>
                <w:bCs/>
                <w:sz w:val="24"/>
                <w:szCs w:val="24"/>
              </w:rPr>
            </w:pPr>
            <w:r w:rsidRPr="000F4AC7">
              <w:rPr>
                <w:bCs/>
                <w:sz w:val="24"/>
                <w:szCs w:val="24"/>
              </w:rPr>
              <w:t>90 часов</w:t>
            </w:r>
          </w:p>
        </w:tc>
      </w:tr>
      <w:tr w:rsidR="000F4AC7" w:rsidRPr="000F4AC7" w14:paraId="28FA6F24" w14:textId="77777777" w:rsidTr="000F4AC7">
        <w:tc>
          <w:tcPr>
            <w:tcW w:w="1464" w:type="pct"/>
            <w:vAlign w:val="center"/>
          </w:tcPr>
          <w:p w14:paraId="16BC29E6" w14:textId="676EFE3D" w:rsidR="000F4AC7" w:rsidRPr="000F4AC7" w:rsidRDefault="000F4AC7" w:rsidP="000F4AC7">
            <w:pPr>
              <w:jc w:val="both"/>
              <w:rPr>
                <w:bCs/>
                <w:sz w:val="24"/>
                <w:szCs w:val="24"/>
              </w:rPr>
            </w:pPr>
            <w:r w:rsidRPr="000F4AC7">
              <w:rPr>
                <w:bCs/>
                <w:sz w:val="24"/>
                <w:szCs w:val="24"/>
              </w:rPr>
              <w:t>Подготовка и защита отчета по практике</w:t>
            </w:r>
          </w:p>
        </w:tc>
        <w:tc>
          <w:tcPr>
            <w:tcW w:w="2073" w:type="pct"/>
          </w:tcPr>
          <w:p w14:paraId="4BA02B74" w14:textId="281C4CB1" w:rsidR="000F4AC7" w:rsidRPr="000F4AC7" w:rsidRDefault="000F4AC7" w:rsidP="000F4AC7">
            <w:pPr>
              <w:jc w:val="both"/>
              <w:rPr>
                <w:bCs/>
                <w:sz w:val="24"/>
                <w:szCs w:val="24"/>
              </w:rPr>
            </w:pPr>
            <w:r w:rsidRPr="000F4AC7">
              <w:rPr>
                <w:bCs/>
                <w:sz w:val="24"/>
                <w:szCs w:val="24"/>
              </w:rPr>
              <w:t>Написание содержательного отчета по итогам практики с указанием видов деятельности и достигнутых результатов</w:t>
            </w:r>
          </w:p>
        </w:tc>
        <w:tc>
          <w:tcPr>
            <w:tcW w:w="1463" w:type="pct"/>
            <w:vAlign w:val="center"/>
          </w:tcPr>
          <w:p w14:paraId="5AAFE53E" w14:textId="60B6F6AB" w:rsidR="000F4AC7" w:rsidRPr="000F4AC7" w:rsidRDefault="000F4AC7" w:rsidP="000F4AC7">
            <w:pPr>
              <w:jc w:val="center"/>
              <w:rPr>
                <w:bCs/>
                <w:sz w:val="24"/>
                <w:szCs w:val="24"/>
              </w:rPr>
            </w:pPr>
            <w:r w:rsidRPr="000F4AC7">
              <w:rPr>
                <w:bCs/>
                <w:sz w:val="24"/>
                <w:szCs w:val="24"/>
              </w:rPr>
              <w:t>10 часов</w:t>
            </w:r>
          </w:p>
        </w:tc>
      </w:tr>
      <w:tr w:rsidR="00783973" w:rsidRPr="000F4AC7" w14:paraId="45C0E87A" w14:textId="77777777" w:rsidTr="000F4AC7">
        <w:tc>
          <w:tcPr>
            <w:tcW w:w="1464" w:type="pct"/>
          </w:tcPr>
          <w:p w14:paraId="49B11ECE" w14:textId="5D61FF07" w:rsidR="00783973" w:rsidRPr="000F4AC7" w:rsidRDefault="00783973" w:rsidP="00C52F7B">
            <w:pPr>
              <w:jc w:val="both"/>
              <w:rPr>
                <w:bCs/>
                <w:sz w:val="24"/>
                <w:szCs w:val="24"/>
              </w:rPr>
            </w:pPr>
            <w:r w:rsidRPr="000F4AC7">
              <w:rPr>
                <w:bCs/>
                <w:sz w:val="24"/>
                <w:szCs w:val="24"/>
              </w:rPr>
              <w:t>Итого</w:t>
            </w:r>
          </w:p>
        </w:tc>
        <w:tc>
          <w:tcPr>
            <w:tcW w:w="2073" w:type="pct"/>
          </w:tcPr>
          <w:p w14:paraId="2AF7A7BE" w14:textId="77777777" w:rsidR="00783973" w:rsidRPr="000F4AC7" w:rsidRDefault="00783973" w:rsidP="00C52F7B">
            <w:pPr>
              <w:jc w:val="both"/>
              <w:rPr>
                <w:bCs/>
                <w:sz w:val="24"/>
                <w:szCs w:val="24"/>
              </w:rPr>
            </w:pPr>
          </w:p>
        </w:tc>
        <w:tc>
          <w:tcPr>
            <w:tcW w:w="1463" w:type="pct"/>
          </w:tcPr>
          <w:p w14:paraId="79EAF4DE" w14:textId="6796EF3E" w:rsidR="00783973" w:rsidRPr="000F4AC7" w:rsidRDefault="000F4AC7" w:rsidP="000F4AC7">
            <w:pPr>
              <w:jc w:val="center"/>
              <w:rPr>
                <w:bCs/>
                <w:sz w:val="24"/>
                <w:szCs w:val="24"/>
              </w:rPr>
            </w:pPr>
            <w:r>
              <w:rPr>
                <w:bCs/>
                <w:sz w:val="24"/>
                <w:szCs w:val="24"/>
              </w:rPr>
              <w:t>216 часов</w:t>
            </w:r>
          </w:p>
        </w:tc>
      </w:tr>
    </w:tbl>
    <w:p w14:paraId="7CCA087A" w14:textId="77777777" w:rsidR="0069315A" w:rsidRDefault="0069315A" w:rsidP="00C52F7B">
      <w:pPr>
        <w:jc w:val="both"/>
        <w:rPr>
          <w:bCs/>
          <w:sz w:val="28"/>
          <w:szCs w:val="28"/>
        </w:rPr>
      </w:pPr>
    </w:p>
    <w:p w14:paraId="6DB41B8A" w14:textId="5EAE67AD" w:rsidR="00CF31A1" w:rsidRPr="006D3791" w:rsidRDefault="00783973" w:rsidP="006D3791">
      <w:pPr>
        <w:pStyle w:val="1"/>
        <w:spacing w:before="0"/>
        <w:jc w:val="both"/>
        <w:rPr>
          <w:rFonts w:ascii="Times New Roman" w:hAnsi="Times New Roman" w:cs="Times New Roman"/>
          <w:b/>
          <w:bCs/>
          <w:color w:val="auto"/>
          <w:sz w:val="28"/>
          <w:szCs w:val="28"/>
        </w:rPr>
      </w:pPr>
      <w:bookmarkStart w:id="10" w:name="_Toc165465341"/>
      <w:r w:rsidRPr="006D3791">
        <w:rPr>
          <w:rFonts w:ascii="Times New Roman" w:hAnsi="Times New Roman" w:cs="Times New Roman"/>
          <w:b/>
          <w:bCs/>
          <w:color w:val="auto"/>
          <w:sz w:val="28"/>
          <w:szCs w:val="28"/>
        </w:rPr>
        <w:t>6</w:t>
      </w:r>
      <w:r w:rsidR="00CF31A1" w:rsidRPr="006D3791">
        <w:rPr>
          <w:rFonts w:ascii="Times New Roman" w:hAnsi="Times New Roman" w:cs="Times New Roman"/>
          <w:b/>
          <w:bCs/>
          <w:color w:val="auto"/>
          <w:sz w:val="28"/>
          <w:szCs w:val="28"/>
        </w:rPr>
        <w:t>. Формы отчетности по практике</w:t>
      </w:r>
      <w:bookmarkEnd w:id="10"/>
    </w:p>
    <w:p w14:paraId="68B277DE" w14:textId="77777777" w:rsidR="000F4AC7" w:rsidRPr="00637A9A" w:rsidRDefault="000F4AC7" w:rsidP="000F4AC7">
      <w:pPr>
        <w:ind w:firstLine="709"/>
        <w:jc w:val="both"/>
        <w:rPr>
          <w:bCs/>
          <w:sz w:val="28"/>
          <w:szCs w:val="28"/>
        </w:rPr>
      </w:pPr>
      <w:r w:rsidRPr="00637A9A">
        <w:rPr>
          <w:bCs/>
          <w:sz w:val="28"/>
          <w:szCs w:val="28"/>
        </w:rPr>
        <w:t xml:space="preserve">Педагогическая практика аспирантов проводится, как правило, на базе Финансового университета при Правительстве Российской Федерации. Педагогическая практика может проводиться в сроки, который обучающийся выбирает совместно с научным руководителем в зависимости от индивидуального уровня педагогической и научной подготовки, плана работы над диссертационным исследованием. </w:t>
      </w:r>
    </w:p>
    <w:p w14:paraId="21AD81A7" w14:textId="77777777" w:rsidR="000F4AC7" w:rsidRPr="00637A9A" w:rsidRDefault="000F4AC7" w:rsidP="000F4AC7">
      <w:pPr>
        <w:ind w:firstLine="709"/>
        <w:jc w:val="both"/>
        <w:rPr>
          <w:bCs/>
          <w:sz w:val="28"/>
          <w:szCs w:val="28"/>
        </w:rPr>
      </w:pPr>
      <w:r w:rsidRPr="00637A9A">
        <w:rPr>
          <w:bCs/>
          <w:sz w:val="28"/>
          <w:szCs w:val="28"/>
        </w:rPr>
        <w:t xml:space="preserve">В качестве результатов прохождения педагогической практики обучающимися им может быть зачтена работа в должности ассистента/ </w:t>
      </w:r>
      <w:r w:rsidRPr="00637A9A">
        <w:rPr>
          <w:bCs/>
          <w:sz w:val="28"/>
          <w:szCs w:val="28"/>
        </w:rPr>
        <w:lastRenderedPageBreak/>
        <w:t xml:space="preserve">преподавателя в Финансовом университете. В качестве отчета обучающиеся представляют </w:t>
      </w:r>
      <w:r>
        <w:rPr>
          <w:bCs/>
          <w:sz w:val="28"/>
          <w:szCs w:val="28"/>
        </w:rPr>
        <w:t xml:space="preserve">на </w:t>
      </w:r>
      <w:r w:rsidRPr="00637A9A">
        <w:rPr>
          <w:bCs/>
          <w:sz w:val="28"/>
          <w:szCs w:val="28"/>
        </w:rPr>
        <w:t xml:space="preserve">кафедру копию годового индивидуального плана работы преподавателя (с заключением и предложениями руководителя), копию трудовой книжки (справки), заверенной кадровой службой вуза. </w:t>
      </w:r>
    </w:p>
    <w:p w14:paraId="18539CC4" w14:textId="77777777" w:rsidR="000F4AC7" w:rsidRPr="00637A9A" w:rsidRDefault="000F4AC7" w:rsidP="000F4AC7">
      <w:pPr>
        <w:ind w:firstLine="709"/>
        <w:jc w:val="both"/>
        <w:rPr>
          <w:bCs/>
          <w:sz w:val="28"/>
          <w:szCs w:val="28"/>
        </w:rPr>
      </w:pPr>
    </w:p>
    <w:p w14:paraId="5AB1CE6A" w14:textId="77777777" w:rsidR="000F4AC7" w:rsidRPr="00637A9A" w:rsidRDefault="000F4AC7" w:rsidP="000F4AC7">
      <w:pPr>
        <w:ind w:firstLine="709"/>
        <w:jc w:val="both"/>
        <w:rPr>
          <w:sz w:val="28"/>
          <w:szCs w:val="28"/>
        </w:rPr>
      </w:pPr>
      <w:r w:rsidRPr="00637A9A">
        <w:rPr>
          <w:sz w:val="28"/>
          <w:szCs w:val="28"/>
        </w:rPr>
        <w:t>Отчет о результатах прохождения педагогической практики включает:</w:t>
      </w:r>
    </w:p>
    <w:p w14:paraId="72488FB9" w14:textId="77777777" w:rsidR="000F4AC7" w:rsidRPr="00637A9A" w:rsidRDefault="000F4AC7" w:rsidP="000F4AC7">
      <w:pPr>
        <w:numPr>
          <w:ilvl w:val="0"/>
          <w:numId w:val="6"/>
        </w:numPr>
        <w:ind w:left="0" w:firstLine="0"/>
        <w:jc w:val="both"/>
        <w:rPr>
          <w:bCs/>
          <w:sz w:val="28"/>
          <w:szCs w:val="28"/>
        </w:rPr>
      </w:pPr>
      <w:r w:rsidRPr="00637A9A">
        <w:rPr>
          <w:bCs/>
          <w:sz w:val="28"/>
          <w:szCs w:val="28"/>
        </w:rPr>
        <w:t xml:space="preserve">Титульный лист – 1 страница (Приложение 1) </w:t>
      </w:r>
    </w:p>
    <w:p w14:paraId="64BE9687" w14:textId="77777777" w:rsidR="000F4AC7" w:rsidRPr="00637A9A" w:rsidRDefault="000F4AC7" w:rsidP="000F4AC7">
      <w:pPr>
        <w:numPr>
          <w:ilvl w:val="0"/>
          <w:numId w:val="6"/>
        </w:numPr>
        <w:ind w:left="0" w:firstLine="0"/>
        <w:jc w:val="both"/>
        <w:rPr>
          <w:bCs/>
          <w:sz w:val="28"/>
          <w:szCs w:val="28"/>
        </w:rPr>
      </w:pPr>
      <w:r w:rsidRPr="00637A9A">
        <w:rPr>
          <w:bCs/>
          <w:sz w:val="28"/>
          <w:szCs w:val="28"/>
        </w:rPr>
        <w:t>Содержание – 1 страница</w:t>
      </w:r>
    </w:p>
    <w:p w14:paraId="7EA1AFA7" w14:textId="77777777" w:rsidR="000F4AC7" w:rsidRPr="00637A9A" w:rsidRDefault="000F4AC7" w:rsidP="000F4AC7">
      <w:pPr>
        <w:numPr>
          <w:ilvl w:val="0"/>
          <w:numId w:val="6"/>
        </w:numPr>
        <w:ind w:left="0" w:firstLine="0"/>
        <w:jc w:val="both"/>
        <w:rPr>
          <w:bCs/>
          <w:sz w:val="28"/>
          <w:szCs w:val="28"/>
        </w:rPr>
      </w:pPr>
      <w:r w:rsidRPr="00637A9A">
        <w:rPr>
          <w:bCs/>
          <w:sz w:val="28"/>
          <w:szCs w:val="28"/>
        </w:rPr>
        <w:t>Индивидуальный план прохождения педагогической практики – 1-2 страницы (Приложение 2)</w:t>
      </w:r>
    </w:p>
    <w:p w14:paraId="1BDC881D" w14:textId="77777777" w:rsidR="000F4AC7" w:rsidRPr="00637A9A" w:rsidRDefault="000F4AC7" w:rsidP="000F4AC7">
      <w:pPr>
        <w:numPr>
          <w:ilvl w:val="0"/>
          <w:numId w:val="6"/>
        </w:numPr>
        <w:ind w:left="0" w:firstLine="0"/>
        <w:jc w:val="both"/>
        <w:rPr>
          <w:bCs/>
          <w:sz w:val="28"/>
          <w:szCs w:val="28"/>
        </w:rPr>
      </w:pPr>
      <w:r w:rsidRPr="00637A9A">
        <w:rPr>
          <w:bCs/>
          <w:sz w:val="28"/>
          <w:szCs w:val="28"/>
        </w:rPr>
        <w:t>Отзыв руководителя педагогической практики – 1 страница (Приложение 3)</w:t>
      </w:r>
    </w:p>
    <w:p w14:paraId="765E907B" w14:textId="77777777" w:rsidR="000F4AC7" w:rsidRPr="00637A9A" w:rsidRDefault="000F4AC7" w:rsidP="000F4AC7">
      <w:pPr>
        <w:numPr>
          <w:ilvl w:val="0"/>
          <w:numId w:val="6"/>
        </w:numPr>
        <w:ind w:left="0" w:firstLine="0"/>
        <w:jc w:val="both"/>
        <w:rPr>
          <w:bCs/>
          <w:sz w:val="28"/>
          <w:szCs w:val="28"/>
        </w:rPr>
      </w:pPr>
      <w:r w:rsidRPr="00637A9A">
        <w:rPr>
          <w:bCs/>
          <w:sz w:val="28"/>
          <w:szCs w:val="28"/>
        </w:rPr>
        <w:t>Сведения о внедрении в учебный процесс результатов исследований аспиранта – 1-2 страницы (при наличии – Приложение 4);</w:t>
      </w:r>
    </w:p>
    <w:p w14:paraId="24D9B79F" w14:textId="1A6A58B1" w:rsidR="000F4AC7" w:rsidRPr="00637A9A" w:rsidRDefault="000F4AC7" w:rsidP="000F4AC7">
      <w:pPr>
        <w:numPr>
          <w:ilvl w:val="0"/>
          <w:numId w:val="6"/>
        </w:numPr>
        <w:ind w:left="0" w:firstLine="0"/>
        <w:jc w:val="both"/>
        <w:rPr>
          <w:bCs/>
          <w:sz w:val="28"/>
          <w:szCs w:val="28"/>
        </w:rPr>
      </w:pPr>
      <w:r w:rsidRPr="00637A9A">
        <w:rPr>
          <w:bCs/>
          <w:sz w:val="28"/>
          <w:szCs w:val="28"/>
        </w:rPr>
        <w:t>Материалы, подготовленные по итогам прохождения педагогической практики – 10-15 страниц</w:t>
      </w:r>
      <w:r>
        <w:rPr>
          <w:bCs/>
          <w:sz w:val="28"/>
          <w:szCs w:val="28"/>
        </w:rPr>
        <w:t>:</w:t>
      </w:r>
    </w:p>
    <w:p w14:paraId="4F6608D5" w14:textId="77777777" w:rsidR="000F4AC7" w:rsidRPr="00637A9A" w:rsidRDefault="000F4AC7" w:rsidP="000F4AC7">
      <w:pPr>
        <w:jc w:val="both"/>
        <w:rPr>
          <w:bCs/>
          <w:sz w:val="28"/>
          <w:szCs w:val="28"/>
        </w:rPr>
      </w:pPr>
      <w:r w:rsidRPr="00637A9A">
        <w:rPr>
          <w:bCs/>
          <w:sz w:val="28"/>
          <w:szCs w:val="28"/>
        </w:rPr>
        <w:t>•</w:t>
      </w:r>
      <w:r w:rsidRPr="00637A9A">
        <w:rPr>
          <w:bCs/>
          <w:sz w:val="28"/>
          <w:szCs w:val="28"/>
        </w:rPr>
        <w:tab/>
        <w:t xml:space="preserve">(методика проведения семинарского (практического) занятия; </w:t>
      </w:r>
    </w:p>
    <w:p w14:paraId="186DA474" w14:textId="06630E61" w:rsidR="000F4AC7" w:rsidRPr="00637A9A" w:rsidRDefault="000F4AC7" w:rsidP="000F4AC7">
      <w:pPr>
        <w:jc w:val="both"/>
        <w:rPr>
          <w:bCs/>
          <w:sz w:val="28"/>
          <w:szCs w:val="28"/>
        </w:rPr>
      </w:pPr>
      <w:r w:rsidRPr="00637A9A">
        <w:rPr>
          <w:bCs/>
          <w:sz w:val="28"/>
          <w:szCs w:val="28"/>
        </w:rPr>
        <w:t>•</w:t>
      </w:r>
      <w:r w:rsidRPr="00637A9A">
        <w:rPr>
          <w:bCs/>
          <w:sz w:val="28"/>
          <w:szCs w:val="28"/>
        </w:rPr>
        <w:tab/>
        <w:t xml:space="preserve">учебно-методические материалы по дисциплинам кафедры: разделы рабочих программ дисциплин, презентации, кейс-стади, сценарий научной дискуссии или круглого стола, тематика научно-исследовательской работы студентов и т.п.; </w:t>
      </w:r>
    </w:p>
    <w:p w14:paraId="414ABE26" w14:textId="0B7E82E8" w:rsidR="000F4AC7" w:rsidRPr="00637A9A" w:rsidRDefault="000F4AC7" w:rsidP="000F4AC7">
      <w:pPr>
        <w:jc w:val="both"/>
        <w:rPr>
          <w:bCs/>
          <w:sz w:val="28"/>
          <w:szCs w:val="28"/>
        </w:rPr>
      </w:pPr>
      <w:r w:rsidRPr="00637A9A">
        <w:rPr>
          <w:bCs/>
          <w:sz w:val="28"/>
          <w:szCs w:val="28"/>
        </w:rPr>
        <w:t>•</w:t>
      </w:r>
      <w:r w:rsidRPr="00637A9A">
        <w:rPr>
          <w:bCs/>
          <w:sz w:val="28"/>
          <w:szCs w:val="28"/>
        </w:rPr>
        <w:tab/>
        <w:t>оценочные материалы по дисциплинам кафедры: тестовые задания, практические задачи, лабораторные работы и т.п.; отчет о видах и количестве проведенных занятий, научных мероприятий студентов и других выполненных работ в ходе прохождения педагогической практики).</w:t>
      </w:r>
    </w:p>
    <w:p w14:paraId="6B6D80A2" w14:textId="77777777" w:rsidR="000F4AC7" w:rsidRPr="00637A9A" w:rsidRDefault="000F4AC7" w:rsidP="000F4AC7">
      <w:pPr>
        <w:pStyle w:val="a6"/>
        <w:numPr>
          <w:ilvl w:val="0"/>
          <w:numId w:val="6"/>
        </w:numPr>
        <w:ind w:left="0" w:firstLine="0"/>
        <w:contextualSpacing/>
        <w:jc w:val="both"/>
        <w:rPr>
          <w:bCs/>
          <w:sz w:val="28"/>
          <w:szCs w:val="28"/>
        </w:rPr>
      </w:pPr>
      <w:r w:rsidRPr="00637A9A">
        <w:rPr>
          <w:bCs/>
          <w:sz w:val="28"/>
          <w:szCs w:val="28"/>
        </w:rPr>
        <w:t xml:space="preserve">Список использованных источников – 1 страница. </w:t>
      </w:r>
    </w:p>
    <w:p w14:paraId="62ECB5F8" w14:textId="77777777" w:rsidR="000F4AC7" w:rsidRPr="00637A9A" w:rsidRDefault="000F4AC7" w:rsidP="000F4AC7">
      <w:pPr>
        <w:jc w:val="both"/>
        <w:rPr>
          <w:bCs/>
          <w:sz w:val="28"/>
          <w:szCs w:val="28"/>
        </w:rPr>
      </w:pPr>
    </w:p>
    <w:p w14:paraId="2E0DD352" w14:textId="654AE3A6" w:rsidR="000F4AC7" w:rsidRPr="00637A9A" w:rsidRDefault="000F4AC7" w:rsidP="00C06E29">
      <w:pPr>
        <w:ind w:firstLine="709"/>
        <w:jc w:val="both"/>
        <w:rPr>
          <w:bCs/>
          <w:sz w:val="28"/>
          <w:szCs w:val="28"/>
        </w:rPr>
      </w:pPr>
      <w:r w:rsidRPr="00637A9A">
        <w:rPr>
          <w:bCs/>
          <w:sz w:val="28"/>
          <w:szCs w:val="28"/>
        </w:rPr>
        <w:t xml:space="preserve">Отчет по итогам практики выполняется на листах формата А 4. Требования к оформлению текста: </w:t>
      </w:r>
    </w:p>
    <w:p w14:paraId="6370BDAA" w14:textId="77777777" w:rsidR="000F4AC7" w:rsidRPr="00637A9A" w:rsidRDefault="000F4AC7" w:rsidP="00C06E29">
      <w:pPr>
        <w:ind w:firstLine="709"/>
        <w:jc w:val="both"/>
        <w:rPr>
          <w:bCs/>
          <w:sz w:val="28"/>
          <w:szCs w:val="28"/>
        </w:rPr>
      </w:pPr>
      <w:r w:rsidRPr="00637A9A">
        <w:rPr>
          <w:bCs/>
          <w:sz w:val="28"/>
          <w:szCs w:val="28"/>
        </w:rPr>
        <w:t xml:space="preserve">• размер шрифта – 14 Times New Roman, допускается выделение структурных элементов отчета полужирным шрифтом; </w:t>
      </w:r>
    </w:p>
    <w:p w14:paraId="77290A88" w14:textId="77777777" w:rsidR="000F4AC7" w:rsidRPr="00637A9A" w:rsidRDefault="000F4AC7" w:rsidP="00C06E29">
      <w:pPr>
        <w:ind w:firstLine="709"/>
        <w:jc w:val="both"/>
        <w:rPr>
          <w:bCs/>
          <w:sz w:val="28"/>
          <w:szCs w:val="28"/>
        </w:rPr>
      </w:pPr>
      <w:r w:rsidRPr="00637A9A">
        <w:rPr>
          <w:bCs/>
          <w:sz w:val="28"/>
          <w:szCs w:val="28"/>
        </w:rPr>
        <w:t xml:space="preserve">• выравнивание по ширине; </w:t>
      </w:r>
    </w:p>
    <w:p w14:paraId="7C85F332" w14:textId="77777777" w:rsidR="000F4AC7" w:rsidRPr="00637A9A" w:rsidRDefault="000F4AC7" w:rsidP="00C06E29">
      <w:pPr>
        <w:ind w:firstLine="709"/>
        <w:jc w:val="both"/>
        <w:rPr>
          <w:bCs/>
          <w:sz w:val="28"/>
          <w:szCs w:val="28"/>
        </w:rPr>
      </w:pPr>
      <w:r w:rsidRPr="00637A9A">
        <w:rPr>
          <w:bCs/>
          <w:sz w:val="28"/>
          <w:szCs w:val="28"/>
        </w:rPr>
        <w:t xml:space="preserve">• межстрочный интервал – 1,5; абзацный отступ – 1,25; поля: левое, верхнее, нижнее – 2 см, правое – 1 см. </w:t>
      </w:r>
    </w:p>
    <w:p w14:paraId="39CFC5AB" w14:textId="77777777" w:rsidR="000F4AC7" w:rsidRPr="00637A9A" w:rsidRDefault="000F4AC7" w:rsidP="00C06E29">
      <w:pPr>
        <w:ind w:firstLine="709"/>
        <w:jc w:val="both"/>
        <w:rPr>
          <w:bCs/>
          <w:sz w:val="28"/>
          <w:szCs w:val="28"/>
        </w:rPr>
      </w:pPr>
      <w:r w:rsidRPr="00637A9A">
        <w:rPr>
          <w:bCs/>
          <w:sz w:val="28"/>
          <w:szCs w:val="28"/>
        </w:rPr>
        <w:t xml:space="preserve">Допускается использование таблиц, иллюстрации, схем. </w:t>
      </w:r>
    </w:p>
    <w:p w14:paraId="72DEF860" w14:textId="77777777" w:rsidR="000F4AC7" w:rsidRPr="00637A9A" w:rsidRDefault="000F4AC7" w:rsidP="00C06E29">
      <w:pPr>
        <w:ind w:firstLine="709"/>
        <w:jc w:val="both"/>
        <w:rPr>
          <w:bCs/>
          <w:sz w:val="28"/>
          <w:szCs w:val="28"/>
        </w:rPr>
      </w:pPr>
      <w:r w:rsidRPr="00637A9A">
        <w:rPr>
          <w:bCs/>
          <w:sz w:val="28"/>
          <w:szCs w:val="28"/>
        </w:rPr>
        <w:t>Титульный лист отчета по практике должен содержать название вуза, обозначение вида практики, Ф.И.О. студента, Ф.И.О. руководителя практики.</w:t>
      </w:r>
    </w:p>
    <w:p w14:paraId="6EEB711C" w14:textId="77777777" w:rsidR="000F4AC7" w:rsidRPr="00637A9A" w:rsidRDefault="000F4AC7" w:rsidP="00C06E29">
      <w:pPr>
        <w:tabs>
          <w:tab w:val="left" w:pos="1628"/>
        </w:tabs>
        <w:ind w:firstLine="709"/>
        <w:jc w:val="both"/>
        <w:rPr>
          <w:bCs/>
          <w:sz w:val="28"/>
          <w:szCs w:val="28"/>
        </w:rPr>
      </w:pPr>
      <w:r w:rsidRPr="00637A9A">
        <w:rPr>
          <w:bCs/>
          <w:sz w:val="28"/>
          <w:szCs w:val="28"/>
        </w:rPr>
        <w:t>Сброшюрованный отчет подписывается обучающимся и руководителем практики. После защиты отчет о практике сдается на кафедру.</w:t>
      </w:r>
    </w:p>
    <w:p w14:paraId="595F3149" w14:textId="7C64D46C" w:rsidR="000F4AC7" w:rsidRPr="00637A9A" w:rsidRDefault="000F4AC7" w:rsidP="00C06E29">
      <w:pPr>
        <w:ind w:firstLine="709"/>
        <w:jc w:val="both"/>
        <w:rPr>
          <w:bCs/>
          <w:sz w:val="28"/>
          <w:szCs w:val="28"/>
        </w:rPr>
      </w:pPr>
      <w:r w:rsidRPr="00637A9A">
        <w:rPr>
          <w:bCs/>
          <w:sz w:val="28"/>
          <w:szCs w:val="28"/>
        </w:rPr>
        <w:t xml:space="preserve">Презентация отчета готовится в редакторе MS Power Point, рекомендуемый объем слайдов 7-10, время устного доклада – 10-15 минут. </w:t>
      </w:r>
    </w:p>
    <w:p w14:paraId="33F2AFF0" w14:textId="53F86ABC" w:rsidR="000F4AC7" w:rsidRPr="00637A9A" w:rsidRDefault="000F4AC7" w:rsidP="00C06E29">
      <w:pPr>
        <w:ind w:firstLine="709"/>
        <w:jc w:val="both"/>
        <w:rPr>
          <w:bCs/>
          <w:sz w:val="28"/>
          <w:szCs w:val="28"/>
        </w:rPr>
      </w:pPr>
      <w:r w:rsidRPr="00637A9A">
        <w:rPr>
          <w:bCs/>
          <w:sz w:val="28"/>
          <w:szCs w:val="28"/>
        </w:rPr>
        <w:t>Зачет по практике проводится в форме защиты отчета по результатам практики. Защита отчета по практике организуется в один день для всех аспирантов. Защита проводится публично с присутствием всех руководителей практики и руководителя департамента или его заместителя. Аспиранты, не сдавшие зачет по педагогической практике, относятся к числу обучающихся, имеющих академическую задолженность.</w:t>
      </w:r>
    </w:p>
    <w:p w14:paraId="351AA2A5" w14:textId="77777777" w:rsidR="00CF31A1" w:rsidRDefault="00CF31A1" w:rsidP="00C52F7B">
      <w:pPr>
        <w:jc w:val="both"/>
        <w:rPr>
          <w:bCs/>
          <w:sz w:val="28"/>
          <w:szCs w:val="28"/>
        </w:rPr>
      </w:pPr>
    </w:p>
    <w:p w14:paraId="59DE6F34" w14:textId="2D754946" w:rsidR="00E55E4E" w:rsidRPr="006D3791" w:rsidRDefault="00783973" w:rsidP="006D3791">
      <w:pPr>
        <w:pStyle w:val="1"/>
        <w:spacing w:before="0"/>
        <w:jc w:val="both"/>
        <w:rPr>
          <w:rFonts w:ascii="Times New Roman" w:hAnsi="Times New Roman" w:cs="Times New Roman"/>
          <w:b/>
          <w:bCs/>
          <w:color w:val="auto"/>
          <w:sz w:val="28"/>
          <w:szCs w:val="28"/>
        </w:rPr>
      </w:pPr>
      <w:bookmarkStart w:id="11" w:name="_Toc165465342"/>
      <w:r w:rsidRPr="006D3791">
        <w:rPr>
          <w:rFonts w:ascii="Times New Roman" w:hAnsi="Times New Roman" w:cs="Times New Roman"/>
          <w:b/>
          <w:bCs/>
          <w:color w:val="auto"/>
          <w:sz w:val="28"/>
          <w:szCs w:val="28"/>
        </w:rPr>
        <w:t>7</w:t>
      </w:r>
      <w:r w:rsidR="00E55E4E" w:rsidRPr="006D3791">
        <w:rPr>
          <w:rFonts w:ascii="Times New Roman" w:hAnsi="Times New Roman" w:cs="Times New Roman"/>
          <w:b/>
          <w:bCs/>
          <w:color w:val="auto"/>
          <w:sz w:val="28"/>
          <w:szCs w:val="28"/>
        </w:rPr>
        <w:t xml:space="preserve">. Фонд оценочных средств для проведения промежуточной аттестации </w:t>
      </w:r>
      <w:r w:rsidR="00604CC8" w:rsidRPr="006D3791">
        <w:rPr>
          <w:rFonts w:ascii="Times New Roman" w:hAnsi="Times New Roman" w:cs="Times New Roman"/>
          <w:b/>
          <w:bCs/>
          <w:color w:val="auto"/>
          <w:sz w:val="28"/>
          <w:szCs w:val="28"/>
        </w:rPr>
        <w:t>аспирантов</w:t>
      </w:r>
      <w:r w:rsidR="00E55E4E" w:rsidRPr="006D3791">
        <w:rPr>
          <w:rFonts w:ascii="Times New Roman" w:hAnsi="Times New Roman" w:cs="Times New Roman"/>
          <w:b/>
          <w:bCs/>
          <w:color w:val="auto"/>
          <w:sz w:val="28"/>
          <w:szCs w:val="28"/>
        </w:rPr>
        <w:t xml:space="preserve"> по практике</w:t>
      </w:r>
      <w:bookmarkEnd w:id="11"/>
    </w:p>
    <w:p w14:paraId="7B12DEC3" w14:textId="7A59A3A0" w:rsidR="00F74BDC" w:rsidRPr="00F74BDC" w:rsidRDefault="00F74BDC" w:rsidP="00C06E29">
      <w:pPr>
        <w:ind w:firstLine="709"/>
        <w:jc w:val="both"/>
        <w:rPr>
          <w:sz w:val="28"/>
          <w:szCs w:val="28"/>
        </w:rPr>
      </w:pPr>
      <w:r w:rsidRPr="00F74BDC">
        <w:rPr>
          <w:sz w:val="28"/>
          <w:szCs w:val="28"/>
        </w:rPr>
        <w:t>Перечень компетенций, формируемых в процессе освоения практики, в соответствии с разделом 2 «Перечень планируемых результатов освоения программы аспирантуры (перечень компетенций) с указанием индикаторов их достижения, соотнесенных с планируемыми результатами обучения при прохождении практики</w:t>
      </w:r>
      <w:r w:rsidRPr="00F74BDC">
        <w:rPr>
          <w:b/>
          <w:sz w:val="28"/>
          <w:szCs w:val="28"/>
        </w:rPr>
        <w:t>».</w:t>
      </w:r>
    </w:p>
    <w:p w14:paraId="54313018" w14:textId="74CB68C1" w:rsidR="00F74BDC" w:rsidRPr="00F74BDC" w:rsidRDefault="00F74BDC" w:rsidP="00F74BDC">
      <w:pPr>
        <w:ind w:firstLine="709"/>
        <w:jc w:val="right"/>
        <w:rPr>
          <w:sz w:val="28"/>
          <w:szCs w:val="28"/>
        </w:rPr>
      </w:pPr>
    </w:p>
    <w:tbl>
      <w:tblPr>
        <w:tblStyle w:val="11"/>
        <w:tblW w:w="10632" w:type="dxa"/>
        <w:tblInd w:w="-289" w:type="dxa"/>
        <w:tblLook w:val="04A0" w:firstRow="1" w:lastRow="0" w:firstColumn="1" w:lastColumn="0" w:noHBand="0" w:noVBand="1"/>
      </w:tblPr>
      <w:tblGrid>
        <w:gridCol w:w="2231"/>
        <w:gridCol w:w="2453"/>
        <w:gridCol w:w="2889"/>
        <w:gridCol w:w="3059"/>
      </w:tblGrid>
      <w:tr w:rsidR="00F74BDC" w:rsidRPr="00F74BDC" w14:paraId="554E75B2" w14:textId="77777777" w:rsidTr="00BD6F68">
        <w:tc>
          <w:tcPr>
            <w:tcW w:w="2231" w:type="dxa"/>
          </w:tcPr>
          <w:p w14:paraId="7E0EEEFE" w14:textId="77777777" w:rsidR="00F74BDC" w:rsidRPr="006912A5" w:rsidRDefault="00F74BDC" w:rsidP="008D3325">
            <w:pPr>
              <w:jc w:val="both"/>
              <w:rPr>
                <w:sz w:val="24"/>
                <w:szCs w:val="24"/>
              </w:rPr>
            </w:pPr>
            <w:r w:rsidRPr="006912A5">
              <w:rPr>
                <w:sz w:val="24"/>
                <w:szCs w:val="24"/>
              </w:rPr>
              <w:t xml:space="preserve">Наименование компетенции </w:t>
            </w:r>
          </w:p>
        </w:tc>
        <w:tc>
          <w:tcPr>
            <w:tcW w:w="2164" w:type="dxa"/>
          </w:tcPr>
          <w:p w14:paraId="1DF38428" w14:textId="77777777" w:rsidR="00F74BDC" w:rsidRPr="006912A5" w:rsidRDefault="00F74BDC" w:rsidP="008D3325">
            <w:pPr>
              <w:jc w:val="both"/>
              <w:rPr>
                <w:sz w:val="24"/>
                <w:szCs w:val="24"/>
              </w:rPr>
            </w:pPr>
            <w:r w:rsidRPr="006912A5">
              <w:rPr>
                <w:sz w:val="24"/>
                <w:szCs w:val="24"/>
              </w:rPr>
              <w:t xml:space="preserve">Наименование  индикаторов достижения компетенции </w:t>
            </w:r>
          </w:p>
        </w:tc>
        <w:tc>
          <w:tcPr>
            <w:tcW w:w="3053" w:type="dxa"/>
          </w:tcPr>
          <w:p w14:paraId="2221AC01" w14:textId="77777777" w:rsidR="00F74BDC" w:rsidRPr="006912A5" w:rsidRDefault="00F74BDC" w:rsidP="008D3325">
            <w:pPr>
              <w:rPr>
                <w:sz w:val="24"/>
                <w:szCs w:val="24"/>
              </w:rPr>
            </w:pPr>
            <w:r w:rsidRPr="006912A5">
              <w:rPr>
                <w:sz w:val="24"/>
                <w:szCs w:val="24"/>
              </w:rPr>
              <w:t>Результаты обучения (умения и знания), соотнесенные с индикаторами достижения компетенции</w:t>
            </w:r>
          </w:p>
        </w:tc>
        <w:tc>
          <w:tcPr>
            <w:tcW w:w="3184" w:type="dxa"/>
          </w:tcPr>
          <w:p w14:paraId="00D0620E" w14:textId="77777777" w:rsidR="00F74BDC" w:rsidRPr="006912A5" w:rsidRDefault="00F74BDC" w:rsidP="008D3325">
            <w:pPr>
              <w:jc w:val="both"/>
              <w:rPr>
                <w:sz w:val="24"/>
                <w:szCs w:val="24"/>
              </w:rPr>
            </w:pPr>
            <w:r w:rsidRPr="006912A5">
              <w:rPr>
                <w:sz w:val="24"/>
                <w:szCs w:val="24"/>
              </w:rPr>
              <w:t>Типовые контрольные задания</w:t>
            </w:r>
          </w:p>
        </w:tc>
      </w:tr>
      <w:tr w:rsidR="006912A5" w:rsidRPr="00F74BDC" w14:paraId="496F6271" w14:textId="77777777" w:rsidTr="00BD6F68">
        <w:tc>
          <w:tcPr>
            <w:tcW w:w="2231" w:type="dxa"/>
            <w:vMerge w:val="restart"/>
          </w:tcPr>
          <w:p w14:paraId="3E0619DD" w14:textId="6C95AAD1" w:rsidR="006912A5" w:rsidRPr="006912A5" w:rsidRDefault="006912A5" w:rsidP="006912A5">
            <w:pPr>
              <w:jc w:val="both"/>
              <w:rPr>
                <w:sz w:val="24"/>
                <w:szCs w:val="24"/>
              </w:rPr>
            </w:pPr>
            <w:r w:rsidRPr="006912A5">
              <w:rPr>
                <w:sz w:val="24"/>
                <w:szCs w:val="24"/>
              </w:rPr>
              <w:t>ОНК-1 Способность к критическому анализу и оценке научных достижений, генерированию новых идей в научно-исследовательской и профессиональной деятельности.</w:t>
            </w:r>
          </w:p>
        </w:tc>
        <w:tc>
          <w:tcPr>
            <w:tcW w:w="2164" w:type="dxa"/>
          </w:tcPr>
          <w:p w14:paraId="0B1AFD51" w14:textId="0AC46AB1" w:rsidR="006912A5" w:rsidRPr="006912A5" w:rsidRDefault="006912A5" w:rsidP="006912A5">
            <w:pPr>
              <w:jc w:val="both"/>
              <w:rPr>
                <w:sz w:val="24"/>
                <w:szCs w:val="24"/>
              </w:rPr>
            </w:pPr>
            <w:r w:rsidRPr="006912A5">
              <w:rPr>
                <w:sz w:val="24"/>
                <w:szCs w:val="24"/>
              </w:rPr>
              <w:t>1.Проводит всесторонний анализ и обоснованную оценку научных достижений в экономике на основе доступных источников информации.</w:t>
            </w:r>
          </w:p>
        </w:tc>
        <w:tc>
          <w:tcPr>
            <w:tcW w:w="3053" w:type="dxa"/>
          </w:tcPr>
          <w:p w14:paraId="2C3DCAEA" w14:textId="77777777" w:rsidR="006912A5" w:rsidRPr="006912A5" w:rsidRDefault="006912A5" w:rsidP="006912A5">
            <w:pPr>
              <w:tabs>
                <w:tab w:val="left" w:pos="540"/>
              </w:tabs>
              <w:contextualSpacing/>
              <w:jc w:val="both"/>
              <w:rPr>
                <w:sz w:val="24"/>
                <w:szCs w:val="24"/>
              </w:rPr>
            </w:pPr>
            <w:r w:rsidRPr="006912A5">
              <w:rPr>
                <w:b/>
                <w:sz w:val="24"/>
                <w:szCs w:val="24"/>
              </w:rPr>
              <w:t xml:space="preserve">Знать: </w:t>
            </w:r>
            <w:r w:rsidRPr="006912A5">
              <w:rPr>
                <w:sz w:val="24"/>
                <w:szCs w:val="24"/>
              </w:rPr>
              <w:t>основные тенденции развития науки и теории в исследуемой области, методы анализа и обоснования научных достижений в экономике, основные источники информации</w:t>
            </w:r>
          </w:p>
          <w:p w14:paraId="2574D196" w14:textId="599E38D7" w:rsidR="006912A5" w:rsidRPr="006912A5" w:rsidRDefault="006912A5" w:rsidP="006912A5">
            <w:pPr>
              <w:jc w:val="both"/>
              <w:rPr>
                <w:sz w:val="24"/>
                <w:szCs w:val="24"/>
              </w:rPr>
            </w:pPr>
            <w:r w:rsidRPr="006912A5">
              <w:rPr>
                <w:b/>
                <w:sz w:val="24"/>
                <w:szCs w:val="24"/>
              </w:rPr>
              <w:t xml:space="preserve">Уметь: </w:t>
            </w:r>
            <w:r w:rsidRPr="006912A5">
              <w:rPr>
                <w:sz w:val="24"/>
                <w:szCs w:val="24"/>
              </w:rPr>
              <w:t xml:space="preserve">критически анализировать и обосновано оценивать научные достижения в области экономики. </w:t>
            </w:r>
          </w:p>
        </w:tc>
        <w:tc>
          <w:tcPr>
            <w:tcW w:w="3184" w:type="dxa"/>
          </w:tcPr>
          <w:p w14:paraId="374DCA76" w14:textId="77777777" w:rsidR="006912A5" w:rsidRPr="006912A5" w:rsidRDefault="006912A5" w:rsidP="006912A5">
            <w:pPr>
              <w:pStyle w:val="a6"/>
              <w:numPr>
                <w:ilvl w:val="0"/>
                <w:numId w:val="9"/>
              </w:numPr>
              <w:autoSpaceDE/>
              <w:autoSpaceDN/>
              <w:adjustRightInd/>
              <w:ind w:left="0" w:firstLine="0"/>
              <w:contextualSpacing/>
              <w:rPr>
                <w:sz w:val="24"/>
                <w:szCs w:val="24"/>
              </w:rPr>
            </w:pPr>
            <w:r w:rsidRPr="006912A5">
              <w:rPr>
                <w:sz w:val="24"/>
                <w:szCs w:val="24"/>
              </w:rPr>
              <w:t>Перечислите основные научные достижения современной экономической науки в направлении реализуемого Вами диссертационного исследования.</w:t>
            </w:r>
          </w:p>
          <w:p w14:paraId="3E5CEC6E" w14:textId="77777777" w:rsidR="006912A5" w:rsidRPr="006912A5" w:rsidRDefault="006912A5" w:rsidP="006912A5">
            <w:pPr>
              <w:pStyle w:val="a6"/>
              <w:numPr>
                <w:ilvl w:val="0"/>
                <w:numId w:val="9"/>
              </w:numPr>
              <w:autoSpaceDE/>
              <w:autoSpaceDN/>
              <w:adjustRightInd/>
              <w:ind w:left="0" w:firstLine="0"/>
              <w:contextualSpacing/>
              <w:rPr>
                <w:sz w:val="24"/>
                <w:szCs w:val="24"/>
              </w:rPr>
            </w:pPr>
            <w:r w:rsidRPr="006912A5">
              <w:rPr>
                <w:sz w:val="24"/>
                <w:szCs w:val="24"/>
              </w:rPr>
              <w:t>Покажите, какова их роль в качестве методической базы Вашего диссертационного исследования.</w:t>
            </w:r>
          </w:p>
          <w:p w14:paraId="0D993413" w14:textId="0DE71074" w:rsidR="006912A5" w:rsidRPr="006912A5" w:rsidRDefault="006912A5" w:rsidP="006912A5">
            <w:pPr>
              <w:jc w:val="both"/>
              <w:rPr>
                <w:sz w:val="24"/>
                <w:szCs w:val="24"/>
              </w:rPr>
            </w:pPr>
            <w:r w:rsidRPr="006912A5">
              <w:rPr>
                <w:sz w:val="24"/>
                <w:szCs w:val="24"/>
              </w:rPr>
              <w:t>Разработайте конспект семинарского занятия (отдельный этап занятия), используя рассмотренные научные достижения.</w:t>
            </w:r>
          </w:p>
        </w:tc>
      </w:tr>
      <w:tr w:rsidR="006912A5" w:rsidRPr="00F74BDC" w14:paraId="1B86641D" w14:textId="77777777" w:rsidTr="00BD6F68">
        <w:tc>
          <w:tcPr>
            <w:tcW w:w="2231" w:type="dxa"/>
            <w:vMerge/>
          </w:tcPr>
          <w:p w14:paraId="410820A5" w14:textId="77777777" w:rsidR="006912A5" w:rsidRPr="006912A5" w:rsidRDefault="006912A5" w:rsidP="006912A5">
            <w:pPr>
              <w:jc w:val="both"/>
              <w:rPr>
                <w:sz w:val="24"/>
                <w:szCs w:val="24"/>
              </w:rPr>
            </w:pPr>
          </w:p>
        </w:tc>
        <w:tc>
          <w:tcPr>
            <w:tcW w:w="2164" w:type="dxa"/>
          </w:tcPr>
          <w:p w14:paraId="6FD92FF5" w14:textId="25F77509" w:rsidR="006912A5" w:rsidRPr="006912A5" w:rsidRDefault="006912A5" w:rsidP="006912A5">
            <w:pPr>
              <w:jc w:val="both"/>
              <w:rPr>
                <w:sz w:val="24"/>
                <w:szCs w:val="24"/>
              </w:rPr>
            </w:pPr>
            <w:r w:rsidRPr="006912A5">
              <w:rPr>
                <w:sz w:val="24"/>
                <w:szCs w:val="24"/>
              </w:rPr>
              <w:t>2.Определяет проблему, подлежащую разработке или доработке в связи с изменившимися условиями.</w:t>
            </w:r>
          </w:p>
        </w:tc>
        <w:tc>
          <w:tcPr>
            <w:tcW w:w="3053" w:type="dxa"/>
          </w:tcPr>
          <w:p w14:paraId="2151A773" w14:textId="77777777" w:rsidR="006912A5" w:rsidRPr="006912A5" w:rsidRDefault="006912A5" w:rsidP="006912A5">
            <w:pPr>
              <w:tabs>
                <w:tab w:val="left" w:pos="540"/>
              </w:tabs>
              <w:contextualSpacing/>
              <w:jc w:val="both"/>
              <w:rPr>
                <w:sz w:val="24"/>
                <w:szCs w:val="24"/>
              </w:rPr>
            </w:pPr>
            <w:r w:rsidRPr="006912A5">
              <w:rPr>
                <w:b/>
                <w:sz w:val="24"/>
                <w:szCs w:val="24"/>
              </w:rPr>
              <w:t xml:space="preserve">Знать: </w:t>
            </w:r>
            <w:r w:rsidRPr="006912A5">
              <w:rPr>
                <w:sz w:val="24"/>
                <w:szCs w:val="24"/>
              </w:rPr>
              <w:t>основные проблемы в области экономики и степень их проработанности.</w:t>
            </w:r>
            <w:r w:rsidRPr="006912A5">
              <w:rPr>
                <w:b/>
                <w:sz w:val="24"/>
                <w:szCs w:val="24"/>
              </w:rPr>
              <w:t xml:space="preserve"> </w:t>
            </w:r>
          </w:p>
          <w:p w14:paraId="7A11B7EC" w14:textId="54919DB3" w:rsidR="006912A5" w:rsidRPr="006912A5" w:rsidRDefault="006912A5" w:rsidP="006912A5">
            <w:pPr>
              <w:jc w:val="both"/>
              <w:rPr>
                <w:sz w:val="24"/>
                <w:szCs w:val="24"/>
              </w:rPr>
            </w:pPr>
            <w:r w:rsidRPr="006912A5">
              <w:rPr>
                <w:b/>
                <w:sz w:val="24"/>
                <w:szCs w:val="24"/>
              </w:rPr>
              <w:t xml:space="preserve">Уметь: </w:t>
            </w:r>
            <w:r w:rsidRPr="006912A5">
              <w:rPr>
                <w:sz w:val="24"/>
                <w:szCs w:val="24"/>
              </w:rPr>
              <w:t>выявлять проблему, подлежащую разработке, или доработке в связи с изменившимися условиями.</w:t>
            </w:r>
          </w:p>
        </w:tc>
        <w:tc>
          <w:tcPr>
            <w:tcW w:w="3184" w:type="dxa"/>
          </w:tcPr>
          <w:p w14:paraId="746EF978" w14:textId="77777777" w:rsidR="006912A5" w:rsidRPr="006912A5" w:rsidRDefault="006912A5" w:rsidP="006912A5">
            <w:pPr>
              <w:pStyle w:val="a6"/>
              <w:numPr>
                <w:ilvl w:val="0"/>
                <w:numId w:val="10"/>
              </w:numPr>
              <w:ind w:left="0" w:firstLine="0"/>
              <w:contextualSpacing/>
              <w:jc w:val="both"/>
              <w:rPr>
                <w:sz w:val="24"/>
                <w:szCs w:val="24"/>
              </w:rPr>
            </w:pPr>
            <w:r w:rsidRPr="006912A5">
              <w:rPr>
                <w:sz w:val="24"/>
                <w:szCs w:val="24"/>
              </w:rPr>
              <w:t>Назовите основные научные проблемы в выбранной области Вашего диссертационного исследования.</w:t>
            </w:r>
          </w:p>
          <w:p w14:paraId="60656DCC" w14:textId="77777777" w:rsidR="006912A5" w:rsidRPr="006912A5" w:rsidRDefault="006912A5" w:rsidP="006912A5">
            <w:pPr>
              <w:pStyle w:val="a6"/>
              <w:numPr>
                <w:ilvl w:val="0"/>
                <w:numId w:val="10"/>
              </w:numPr>
              <w:ind w:left="0" w:firstLine="0"/>
              <w:contextualSpacing/>
              <w:jc w:val="both"/>
              <w:rPr>
                <w:sz w:val="24"/>
                <w:szCs w:val="24"/>
              </w:rPr>
            </w:pPr>
            <w:r w:rsidRPr="006912A5">
              <w:rPr>
                <w:sz w:val="24"/>
                <w:szCs w:val="24"/>
              </w:rPr>
              <w:t>Определите, как трансформируются эти проблемы в связи с изменяющимися современными условиями.</w:t>
            </w:r>
          </w:p>
          <w:p w14:paraId="14C9C48F" w14:textId="2E321908" w:rsidR="006912A5" w:rsidRPr="006912A5" w:rsidRDefault="006912A5" w:rsidP="006912A5">
            <w:pPr>
              <w:jc w:val="both"/>
              <w:rPr>
                <w:sz w:val="24"/>
                <w:szCs w:val="24"/>
              </w:rPr>
            </w:pPr>
            <w:r w:rsidRPr="006912A5">
              <w:rPr>
                <w:sz w:val="24"/>
                <w:szCs w:val="24"/>
              </w:rPr>
              <w:t>Увяжите содержание научных проблем с компетенциями образовательной дисциплины, для которой проводилась разработка конспекта семинарского занятия (или его этапа).</w:t>
            </w:r>
          </w:p>
        </w:tc>
      </w:tr>
      <w:tr w:rsidR="006912A5" w:rsidRPr="00F74BDC" w14:paraId="58265014" w14:textId="77777777" w:rsidTr="00BD6F68">
        <w:tc>
          <w:tcPr>
            <w:tcW w:w="2231" w:type="dxa"/>
            <w:vMerge/>
          </w:tcPr>
          <w:p w14:paraId="2AD65094" w14:textId="77777777" w:rsidR="006912A5" w:rsidRPr="006912A5" w:rsidRDefault="006912A5" w:rsidP="006912A5">
            <w:pPr>
              <w:jc w:val="both"/>
              <w:rPr>
                <w:sz w:val="24"/>
                <w:szCs w:val="24"/>
              </w:rPr>
            </w:pPr>
          </w:p>
        </w:tc>
        <w:tc>
          <w:tcPr>
            <w:tcW w:w="2164" w:type="dxa"/>
          </w:tcPr>
          <w:p w14:paraId="7ADE0E29" w14:textId="715BBB55" w:rsidR="006912A5" w:rsidRPr="006912A5" w:rsidRDefault="006912A5" w:rsidP="006912A5">
            <w:pPr>
              <w:jc w:val="both"/>
              <w:rPr>
                <w:sz w:val="24"/>
                <w:szCs w:val="24"/>
              </w:rPr>
            </w:pPr>
            <w:r w:rsidRPr="006912A5">
              <w:rPr>
                <w:sz w:val="24"/>
                <w:szCs w:val="24"/>
              </w:rPr>
              <w:t xml:space="preserve">3.Формулирует </w:t>
            </w:r>
            <w:r w:rsidRPr="006912A5">
              <w:rPr>
                <w:sz w:val="24"/>
                <w:szCs w:val="24"/>
              </w:rPr>
              <w:lastRenderedPageBreak/>
              <w:t>гипотезу исследования, определяет способы ее подтверждения.</w:t>
            </w:r>
          </w:p>
        </w:tc>
        <w:tc>
          <w:tcPr>
            <w:tcW w:w="3053" w:type="dxa"/>
          </w:tcPr>
          <w:p w14:paraId="672EADE1" w14:textId="77777777" w:rsidR="006912A5" w:rsidRPr="006912A5" w:rsidRDefault="006912A5" w:rsidP="006912A5">
            <w:pPr>
              <w:tabs>
                <w:tab w:val="left" w:pos="540"/>
              </w:tabs>
              <w:contextualSpacing/>
              <w:jc w:val="both"/>
              <w:rPr>
                <w:sz w:val="24"/>
                <w:szCs w:val="24"/>
              </w:rPr>
            </w:pPr>
            <w:r w:rsidRPr="006912A5">
              <w:rPr>
                <w:b/>
                <w:sz w:val="24"/>
                <w:szCs w:val="24"/>
              </w:rPr>
              <w:lastRenderedPageBreak/>
              <w:t xml:space="preserve">Знать: </w:t>
            </w:r>
            <w:r w:rsidRPr="006912A5">
              <w:rPr>
                <w:sz w:val="24"/>
                <w:szCs w:val="24"/>
              </w:rPr>
              <w:t xml:space="preserve">способы </w:t>
            </w:r>
            <w:r w:rsidRPr="006912A5">
              <w:rPr>
                <w:sz w:val="24"/>
                <w:szCs w:val="24"/>
              </w:rPr>
              <w:lastRenderedPageBreak/>
              <w:t>выявления и подтверждения гипотез исследования.</w:t>
            </w:r>
          </w:p>
          <w:p w14:paraId="33D23747" w14:textId="04D17047" w:rsidR="006912A5" w:rsidRPr="006912A5" w:rsidRDefault="006912A5" w:rsidP="006912A5">
            <w:pPr>
              <w:jc w:val="both"/>
              <w:rPr>
                <w:sz w:val="24"/>
                <w:szCs w:val="24"/>
              </w:rPr>
            </w:pPr>
            <w:r w:rsidRPr="006912A5">
              <w:rPr>
                <w:b/>
                <w:sz w:val="24"/>
                <w:szCs w:val="24"/>
              </w:rPr>
              <w:t xml:space="preserve">Уметь: </w:t>
            </w:r>
            <w:r w:rsidRPr="006912A5">
              <w:rPr>
                <w:sz w:val="24"/>
                <w:szCs w:val="24"/>
              </w:rPr>
              <w:t>генерировать новые идеи, формулировать гипотезы и подтверждать их различными способами.</w:t>
            </w:r>
          </w:p>
        </w:tc>
        <w:tc>
          <w:tcPr>
            <w:tcW w:w="3184" w:type="dxa"/>
          </w:tcPr>
          <w:p w14:paraId="52F70D4A" w14:textId="77777777" w:rsidR="006912A5" w:rsidRPr="006912A5" w:rsidRDefault="006912A5" w:rsidP="006912A5">
            <w:pPr>
              <w:pStyle w:val="a6"/>
              <w:numPr>
                <w:ilvl w:val="0"/>
                <w:numId w:val="11"/>
              </w:numPr>
              <w:ind w:left="0" w:firstLine="0"/>
              <w:contextualSpacing/>
              <w:jc w:val="both"/>
              <w:rPr>
                <w:sz w:val="24"/>
                <w:szCs w:val="24"/>
              </w:rPr>
            </w:pPr>
            <w:r w:rsidRPr="006912A5">
              <w:rPr>
                <w:sz w:val="24"/>
                <w:szCs w:val="24"/>
              </w:rPr>
              <w:lastRenderedPageBreak/>
              <w:t xml:space="preserve">Сформулируйте </w:t>
            </w:r>
            <w:r w:rsidRPr="006912A5">
              <w:rPr>
                <w:sz w:val="24"/>
                <w:szCs w:val="24"/>
              </w:rPr>
              <w:lastRenderedPageBreak/>
              <w:t>гипотезу Вашего диссертационного исследования.</w:t>
            </w:r>
          </w:p>
          <w:p w14:paraId="6AC5B15D" w14:textId="77777777" w:rsidR="006912A5" w:rsidRPr="006912A5" w:rsidRDefault="006912A5" w:rsidP="006912A5">
            <w:pPr>
              <w:pStyle w:val="a6"/>
              <w:numPr>
                <w:ilvl w:val="0"/>
                <w:numId w:val="11"/>
              </w:numPr>
              <w:ind w:left="0" w:firstLine="0"/>
              <w:contextualSpacing/>
              <w:jc w:val="both"/>
              <w:rPr>
                <w:sz w:val="24"/>
                <w:szCs w:val="24"/>
              </w:rPr>
            </w:pPr>
            <w:r w:rsidRPr="006912A5">
              <w:rPr>
                <w:sz w:val="24"/>
                <w:szCs w:val="24"/>
              </w:rPr>
              <w:t xml:space="preserve">Подготовьте такое подтверждение этой гипотезы, с помощью которого ее содержание можно будет обосновать как перед студентами, так и перед научным сообществом. </w:t>
            </w:r>
          </w:p>
          <w:p w14:paraId="229F665A" w14:textId="3D3222B0" w:rsidR="006912A5" w:rsidRPr="006912A5" w:rsidRDefault="006912A5" w:rsidP="006912A5">
            <w:pPr>
              <w:jc w:val="both"/>
              <w:rPr>
                <w:sz w:val="24"/>
                <w:szCs w:val="24"/>
              </w:rPr>
            </w:pPr>
            <w:r w:rsidRPr="006912A5">
              <w:rPr>
                <w:sz w:val="24"/>
                <w:szCs w:val="24"/>
              </w:rPr>
              <w:t xml:space="preserve"> Определите результат / результаты обучения, на достижение которого нацелена разработка семинарского занятия (или его части).</w:t>
            </w:r>
          </w:p>
        </w:tc>
      </w:tr>
      <w:tr w:rsidR="006912A5" w:rsidRPr="00F74BDC" w14:paraId="18AF9E36" w14:textId="77777777" w:rsidTr="00BD6F68">
        <w:tc>
          <w:tcPr>
            <w:tcW w:w="2231" w:type="dxa"/>
            <w:vMerge/>
          </w:tcPr>
          <w:p w14:paraId="512062F7" w14:textId="77777777" w:rsidR="006912A5" w:rsidRPr="006912A5" w:rsidRDefault="006912A5" w:rsidP="006912A5">
            <w:pPr>
              <w:jc w:val="both"/>
              <w:rPr>
                <w:sz w:val="24"/>
                <w:szCs w:val="24"/>
              </w:rPr>
            </w:pPr>
          </w:p>
        </w:tc>
        <w:tc>
          <w:tcPr>
            <w:tcW w:w="2164" w:type="dxa"/>
          </w:tcPr>
          <w:p w14:paraId="6281765E" w14:textId="71CCF79B" w:rsidR="006912A5" w:rsidRPr="006912A5" w:rsidRDefault="006912A5" w:rsidP="006912A5">
            <w:pPr>
              <w:jc w:val="both"/>
              <w:rPr>
                <w:sz w:val="24"/>
                <w:szCs w:val="24"/>
              </w:rPr>
            </w:pPr>
            <w:r w:rsidRPr="006912A5">
              <w:rPr>
                <w:sz w:val="24"/>
                <w:szCs w:val="24"/>
              </w:rPr>
              <w:t>4.Демонстрирует применение методологии и методов теоретических и экспериментальных научных исследований.</w:t>
            </w:r>
          </w:p>
        </w:tc>
        <w:tc>
          <w:tcPr>
            <w:tcW w:w="3053" w:type="dxa"/>
          </w:tcPr>
          <w:p w14:paraId="5F43EEC4" w14:textId="77777777" w:rsidR="006912A5" w:rsidRPr="006912A5" w:rsidRDefault="006912A5" w:rsidP="006912A5">
            <w:pPr>
              <w:tabs>
                <w:tab w:val="left" w:pos="540"/>
              </w:tabs>
              <w:contextualSpacing/>
              <w:jc w:val="both"/>
              <w:rPr>
                <w:sz w:val="24"/>
                <w:szCs w:val="24"/>
              </w:rPr>
            </w:pPr>
            <w:r w:rsidRPr="006912A5">
              <w:rPr>
                <w:b/>
                <w:sz w:val="24"/>
                <w:szCs w:val="24"/>
              </w:rPr>
              <w:t xml:space="preserve">Знать: </w:t>
            </w:r>
            <w:r w:rsidRPr="006912A5">
              <w:rPr>
                <w:sz w:val="24"/>
                <w:szCs w:val="24"/>
              </w:rPr>
              <w:t>методы теоретических и экспериментальных научных исследований.</w:t>
            </w:r>
            <w:r w:rsidRPr="006912A5">
              <w:rPr>
                <w:b/>
                <w:sz w:val="24"/>
                <w:szCs w:val="24"/>
              </w:rPr>
              <w:t xml:space="preserve"> </w:t>
            </w:r>
          </w:p>
          <w:p w14:paraId="1BA6EFC8" w14:textId="4C2BBFFA" w:rsidR="006912A5" w:rsidRPr="006912A5" w:rsidRDefault="006912A5" w:rsidP="006912A5">
            <w:pPr>
              <w:jc w:val="both"/>
              <w:rPr>
                <w:sz w:val="24"/>
                <w:szCs w:val="24"/>
              </w:rPr>
            </w:pPr>
            <w:r w:rsidRPr="006912A5">
              <w:rPr>
                <w:b/>
                <w:sz w:val="24"/>
                <w:szCs w:val="24"/>
              </w:rPr>
              <w:t xml:space="preserve">Уметь: </w:t>
            </w:r>
            <w:r w:rsidRPr="006912A5">
              <w:rPr>
                <w:sz w:val="24"/>
                <w:szCs w:val="24"/>
              </w:rPr>
              <w:t>применять методологию и методы теоретических и экспериментальных научных исследований в экономике.</w:t>
            </w:r>
          </w:p>
        </w:tc>
        <w:tc>
          <w:tcPr>
            <w:tcW w:w="3184" w:type="dxa"/>
          </w:tcPr>
          <w:p w14:paraId="476994FA" w14:textId="77777777" w:rsidR="006912A5" w:rsidRPr="006912A5" w:rsidRDefault="006912A5" w:rsidP="006912A5">
            <w:pPr>
              <w:pStyle w:val="a6"/>
              <w:numPr>
                <w:ilvl w:val="0"/>
                <w:numId w:val="12"/>
              </w:numPr>
              <w:ind w:left="0" w:firstLine="0"/>
              <w:contextualSpacing/>
              <w:jc w:val="both"/>
              <w:rPr>
                <w:sz w:val="24"/>
                <w:szCs w:val="24"/>
              </w:rPr>
            </w:pPr>
            <w:r w:rsidRPr="006912A5">
              <w:rPr>
                <w:sz w:val="24"/>
                <w:szCs w:val="24"/>
              </w:rPr>
              <w:t>Перечислите элементы методологии и методы научных исследований, с помощью которых обоснована предлагаемая Вами гипотеза.</w:t>
            </w:r>
          </w:p>
          <w:p w14:paraId="388508E5" w14:textId="77777777" w:rsidR="006912A5" w:rsidRPr="006912A5" w:rsidRDefault="006912A5" w:rsidP="006912A5">
            <w:pPr>
              <w:pStyle w:val="a6"/>
              <w:numPr>
                <w:ilvl w:val="0"/>
                <w:numId w:val="12"/>
              </w:numPr>
              <w:ind w:left="0" w:firstLine="0"/>
              <w:contextualSpacing/>
              <w:jc w:val="both"/>
              <w:rPr>
                <w:sz w:val="24"/>
                <w:szCs w:val="24"/>
              </w:rPr>
            </w:pPr>
            <w:r w:rsidRPr="006912A5">
              <w:rPr>
                <w:sz w:val="24"/>
                <w:szCs w:val="24"/>
              </w:rPr>
              <w:t>Раскройте содержание и охарактеризуйте область применения этих методов.</w:t>
            </w:r>
          </w:p>
          <w:p w14:paraId="6E499A41" w14:textId="62B31D5E" w:rsidR="006912A5" w:rsidRPr="006912A5" w:rsidRDefault="006912A5" w:rsidP="006912A5">
            <w:pPr>
              <w:jc w:val="both"/>
              <w:rPr>
                <w:sz w:val="24"/>
                <w:szCs w:val="24"/>
              </w:rPr>
            </w:pPr>
            <w:r w:rsidRPr="006912A5">
              <w:rPr>
                <w:sz w:val="24"/>
                <w:szCs w:val="24"/>
              </w:rPr>
              <w:t>Продемонстрируйте задание, подготовленное Вами в процессе педагогической практики для обучения студентов, направленное на использование этих методов на семинарском занятии.</w:t>
            </w:r>
          </w:p>
        </w:tc>
      </w:tr>
      <w:tr w:rsidR="006912A5" w:rsidRPr="00F74BDC" w14:paraId="4932F8B1" w14:textId="77777777" w:rsidTr="00BD6F68">
        <w:tc>
          <w:tcPr>
            <w:tcW w:w="2231" w:type="dxa"/>
            <w:vMerge w:val="restart"/>
          </w:tcPr>
          <w:p w14:paraId="13CF2A41" w14:textId="1F8E74B7" w:rsidR="006912A5" w:rsidRPr="006912A5" w:rsidRDefault="006912A5" w:rsidP="006912A5">
            <w:pPr>
              <w:jc w:val="both"/>
              <w:rPr>
                <w:sz w:val="24"/>
                <w:szCs w:val="24"/>
              </w:rPr>
            </w:pPr>
            <w:r w:rsidRPr="006912A5">
              <w:rPr>
                <w:sz w:val="24"/>
                <w:szCs w:val="24"/>
              </w:rPr>
              <w:t>ОНК-4 Способность осуществлять преподавательскую и научно-исследовательскую деятельность в системе высшего и дополнительного образования.</w:t>
            </w:r>
          </w:p>
        </w:tc>
        <w:tc>
          <w:tcPr>
            <w:tcW w:w="2164" w:type="dxa"/>
          </w:tcPr>
          <w:p w14:paraId="0D94A95A" w14:textId="0EBA96CE" w:rsidR="006912A5" w:rsidRPr="006912A5" w:rsidRDefault="006912A5" w:rsidP="006912A5">
            <w:pPr>
              <w:jc w:val="both"/>
              <w:rPr>
                <w:sz w:val="24"/>
                <w:szCs w:val="24"/>
              </w:rPr>
            </w:pPr>
            <w:r w:rsidRPr="006912A5">
              <w:rPr>
                <w:sz w:val="24"/>
                <w:szCs w:val="24"/>
              </w:rPr>
              <w:t>1.Формулирует комплекс научных взглядов на проблему и путей ее решения</w:t>
            </w:r>
          </w:p>
        </w:tc>
        <w:tc>
          <w:tcPr>
            <w:tcW w:w="3053" w:type="dxa"/>
          </w:tcPr>
          <w:p w14:paraId="27380CA4" w14:textId="77777777" w:rsidR="006912A5" w:rsidRPr="006912A5" w:rsidRDefault="006912A5" w:rsidP="006912A5">
            <w:pPr>
              <w:tabs>
                <w:tab w:val="left" w:pos="540"/>
              </w:tabs>
              <w:contextualSpacing/>
              <w:jc w:val="both"/>
              <w:rPr>
                <w:sz w:val="24"/>
                <w:szCs w:val="24"/>
              </w:rPr>
            </w:pPr>
            <w:r w:rsidRPr="006912A5">
              <w:rPr>
                <w:b/>
                <w:sz w:val="24"/>
                <w:szCs w:val="24"/>
              </w:rPr>
              <w:t xml:space="preserve">Знать: </w:t>
            </w:r>
            <w:r w:rsidRPr="006912A5">
              <w:rPr>
                <w:sz w:val="24"/>
                <w:szCs w:val="24"/>
              </w:rPr>
              <w:t>современные тенденции развития экономики и специфику функционирования и развития социально-экономических систем.</w:t>
            </w:r>
          </w:p>
          <w:p w14:paraId="1B319BD8" w14:textId="2C49C513" w:rsidR="006912A5" w:rsidRPr="006912A5" w:rsidRDefault="006912A5" w:rsidP="006912A5">
            <w:pPr>
              <w:jc w:val="both"/>
              <w:rPr>
                <w:sz w:val="24"/>
                <w:szCs w:val="24"/>
              </w:rPr>
            </w:pPr>
            <w:r w:rsidRPr="006912A5">
              <w:rPr>
                <w:b/>
                <w:sz w:val="24"/>
                <w:szCs w:val="24"/>
              </w:rPr>
              <w:t xml:space="preserve">Уметь: </w:t>
            </w:r>
            <w:r w:rsidRPr="006912A5">
              <w:rPr>
                <w:sz w:val="24"/>
                <w:szCs w:val="24"/>
              </w:rPr>
              <w:t>формировать целостное описание научных взглядов на проблему и пути ее решения.</w:t>
            </w:r>
            <w:r w:rsidRPr="006912A5">
              <w:rPr>
                <w:b/>
                <w:sz w:val="24"/>
                <w:szCs w:val="24"/>
              </w:rPr>
              <w:t xml:space="preserve"> </w:t>
            </w:r>
          </w:p>
        </w:tc>
        <w:tc>
          <w:tcPr>
            <w:tcW w:w="3184" w:type="dxa"/>
          </w:tcPr>
          <w:p w14:paraId="56687B11" w14:textId="77777777" w:rsidR="006912A5" w:rsidRPr="006912A5" w:rsidRDefault="006912A5" w:rsidP="006912A5">
            <w:pPr>
              <w:jc w:val="both"/>
              <w:rPr>
                <w:sz w:val="24"/>
                <w:szCs w:val="24"/>
              </w:rPr>
            </w:pPr>
            <w:r w:rsidRPr="006912A5">
              <w:rPr>
                <w:sz w:val="24"/>
                <w:szCs w:val="24"/>
              </w:rPr>
              <w:t xml:space="preserve">1.Опишите источники информации, включая современные базы данных, необходимые для осуществления научно-исследовательской и преподавательской деятельности. </w:t>
            </w:r>
          </w:p>
          <w:p w14:paraId="59345F25" w14:textId="327CE7EF" w:rsidR="006912A5" w:rsidRPr="006912A5" w:rsidRDefault="006912A5" w:rsidP="006912A5">
            <w:pPr>
              <w:jc w:val="both"/>
              <w:rPr>
                <w:sz w:val="24"/>
                <w:szCs w:val="24"/>
              </w:rPr>
            </w:pPr>
            <w:r w:rsidRPr="006912A5">
              <w:rPr>
                <w:sz w:val="24"/>
                <w:szCs w:val="24"/>
              </w:rPr>
              <w:t xml:space="preserve">2. Обоснуйте возможности и условия применения результатов научно-исследовательской и профессиональной деятельности в преподавательской </w:t>
            </w:r>
            <w:r w:rsidRPr="006912A5">
              <w:rPr>
                <w:sz w:val="24"/>
                <w:szCs w:val="24"/>
              </w:rPr>
              <w:lastRenderedPageBreak/>
              <w:t>деятельности на примере образовательной программы, для которой было подготовлено семинарское занятие.</w:t>
            </w:r>
          </w:p>
        </w:tc>
      </w:tr>
      <w:tr w:rsidR="006912A5" w:rsidRPr="00F74BDC" w14:paraId="5B090F13" w14:textId="77777777" w:rsidTr="00BD6F68">
        <w:tc>
          <w:tcPr>
            <w:tcW w:w="2231" w:type="dxa"/>
            <w:vMerge/>
          </w:tcPr>
          <w:p w14:paraId="1C7FFC0B" w14:textId="77777777" w:rsidR="006912A5" w:rsidRPr="006912A5" w:rsidRDefault="006912A5" w:rsidP="006912A5">
            <w:pPr>
              <w:jc w:val="both"/>
              <w:rPr>
                <w:sz w:val="24"/>
                <w:szCs w:val="24"/>
              </w:rPr>
            </w:pPr>
          </w:p>
        </w:tc>
        <w:tc>
          <w:tcPr>
            <w:tcW w:w="2164" w:type="dxa"/>
          </w:tcPr>
          <w:p w14:paraId="74F50324" w14:textId="251A270C" w:rsidR="006912A5" w:rsidRPr="006912A5" w:rsidRDefault="006912A5" w:rsidP="006912A5">
            <w:pPr>
              <w:jc w:val="both"/>
              <w:rPr>
                <w:sz w:val="24"/>
                <w:szCs w:val="24"/>
              </w:rPr>
            </w:pPr>
            <w:r w:rsidRPr="006912A5">
              <w:rPr>
                <w:sz w:val="24"/>
                <w:szCs w:val="24"/>
              </w:rPr>
              <w:t>2. Выявляет и анализирует научные проблемы междисциплинарного характера и проводит комплексные научные исследования.</w:t>
            </w:r>
          </w:p>
        </w:tc>
        <w:tc>
          <w:tcPr>
            <w:tcW w:w="3053" w:type="dxa"/>
          </w:tcPr>
          <w:p w14:paraId="7758B339" w14:textId="77777777" w:rsidR="006912A5" w:rsidRPr="006912A5" w:rsidRDefault="006912A5" w:rsidP="006912A5">
            <w:pPr>
              <w:tabs>
                <w:tab w:val="left" w:pos="540"/>
              </w:tabs>
              <w:contextualSpacing/>
              <w:jc w:val="both"/>
              <w:rPr>
                <w:sz w:val="24"/>
                <w:szCs w:val="24"/>
              </w:rPr>
            </w:pPr>
            <w:r w:rsidRPr="006912A5">
              <w:rPr>
                <w:b/>
                <w:sz w:val="24"/>
                <w:szCs w:val="24"/>
              </w:rPr>
              <w:t xml:space="preserve">Знать: </w:t>
            </w:r>
            <w:r w:rsidRPr="006912A5">
              <w:rPr>
                <w:sz w:val="24"/>
                <w:szCs w:val="24"/>
              </w:rPr>
              <w:t>основные результаты новейших исследований, опубликованных в ведущих профессиональных журналах и монографических исследованиях  по проблемам экономики.</w:t>
            </w:r>
          </w:p>
          <w:p w14:paraId="7686716A" w14:textId="20E096EF" w:rsidR="006912A5" w:rsidRPr="006912A5" w:rsidRDefault="006912A5" w:rsidP="006912A5">
            <w:pPr>
              <w:jc w:val="both"/>
              <w:rPr>
                <w:sz w:val="24"/>
                <w:szCs w:val="24"/>
              </w:rPr>
            </w:pPr>
            <w:r w:rsidRPr="006912A5">
              <w:rPr>
                <w:b/>
                <w:sz w:val="24"/>
                <w:szCs w:val="24"/>
              </w:rPr>
              <w:t xml:space="preserve">Уметь: </w:t>
            </w:r>
            <w:r w:rsidRPr="006912A5">
              <w:rPr>
                <w:sz w:val="24"/>
                <w:szCs w:val="24"/>
              </w:rPr>
              <w:t>использовать полученные теоретические знания в своей профессиональной деятельности, в том числе преподавательской деятельности.</w:t>
            </w:r>
            <w:r w:rsidRPr="006912A5">
              <w:rPr>
                <w:b/>
                <w:sz w:val="24"/>
                <w:szCs w:val="24"/>
              </w:rPr>
              <w:t xml:space="preserve"> </w:t>
            </w:r>
          </w:p>
        </w:tc>
        <w:tc>
          <w:tcPr>
            <w:tcW w:w="3184" w:type="dxa"/>
          </w:tcPr>
          <w:p w14:paraId="78E32926" w14:textId="77777777" w:rsidR="006912A5" w:rsidRPr="006912A5" w:rsidRDefault="006912A5" w:rsidP="006912A5">
            <w:pPr>
              <w:pStyle w:val="a6"/>
              <w:numPr>
                <w:ilvl w:val="0"/>
                <w:numId w:val="13"/>
              </w:numPr>
              <w:ind w:left="0" w:firstLine="0"/>
              <w:contextualSpacing/>
              <w:jc w:val="both"/>
              <w:rPr>
                <w:sz w:val="24"/>
                <w:szCs w:val="24"/>
              </w:rPr>
            </w:pPr>
            <w:r w:rsidRPr="006912A5">
              <w:rPr>
                <w:sz w:val="24"/>
                <w:szCs w:val="24"/>
              </w:rPr>
              <w:t>Обобщите научные проблемы междисциплинарного характера по результатам новейших исследований, опубликованных в ведущих профессиональных журналах и монографических исследованиях по проблемам экономики и управления.</w:t>
            </w:r>
          </w:p>
          <w:p w14:paraId="1EB9DABC" w14:textId="7E4EC93F" w:rsidR="006912A5" w:rsidRPr="006912A5" w:rsidRDefault="006912A5" w:rsidP="006912A5">
            <w:pPr>
              <w:jc w:val="both"/>
              <w:rPr>
                <w:sz w:val="24"/>
                <w:szCs w:val="24"/>
              </w:rPr>
            </w:pPr>
            <w:r>
              <w:rPr>
                <w:sz w:val="24"/>
                <w:szCs w:val="24"/>
              </w:rPr>
              <w:t>Разработайте</w:t>
            </w:r>
            <w:r w:rsidRPr="006912A5">
              <w:rPr>
                <w:sz w:val="24"/>
                <w:szCs w:val="24"/>
              </w:rPr>
              <w:t xml:space="preserve"> задание для самостоятельной работы  студентов по определению междисциплинарных проблем </w:t>
            </w:r>
            <w:r>
              <w:rPr>
                <w:sz w:val="24"/>
                <w:szCs w:val="24"/>
              </w:rPr>
              <w:t>государственного и муниципального управления</w:t>
            </w:r>
            <w:r w:rsidRPr="006912A5">
              <w:rPr>
                <w:sz w:val="24"/>
                <w:szCs w:val="24"/>
              </w:rPr>
              <w:t>, в рамках изучаемой, в соответствии с учебным планом дисциплины.</w:t>
            </w:r>
          </w:p>
        </w:tc>
      </w:tr>
      <w:tr w:rsidR="006912A5" w:rsidRPr="00F74BDC" w14:paraId="15793B22" w14:textId="77777777" w:rsidTr="00BD6F68">
        <w:tc>
          <w:tcPr>
            <w:tcW w:w="2231" w:type="dxa"/>
            <w:vMerge/>
          </w:tcPr>
          <w:p w14:paraId="7A0168AD" w14:textId="77777777" w:rsidR="006912A5" w:rsidRPr="006912A5" w:rsidRDefault="006912A5" w:rsidP="006912A5">
            <w:pPr>
              <w:jc w:val="both"/>
              <w:rPr>
                <w:sz w:val="24"/>
                <w:szCs w:val="24"/>
              </w:rPr>
            </w:pPr>
          </w:p>
        </w:tc>
        <w:tc>
          <w:tcPr>
            <w:tcW w:w="2164" w:type="dxa"/>
          </w:tcPr>
          <w:p w14:paraId="23199F06" w14:textId="630B00CD" w:rsidR="006912A5" w:rsidRPr="006912A5" w:rsidRDefault="006912A5" w:rsidP="006912A5">
            <w:pPr>
              <w:jc w:val="both"/>
              <w:rPr>
                <w:sz w:val="24"/>
                <w:szCs w:val="24"/>
              </w:rPr>
            </w:pPr>
            <w:r w:rsidRPr="006912A5">
              <w:rPr>
                <w:sz w:val="24"/>
                <w:szCs w:val="24"/>
              </w:rPr>
              <w:t>3.Применяет профессиональные знания в преподавательской и научно-исследовательской деятельности в системе высшего образования.</w:t>
            </w:r>
          </w:p>
        </w:tc>
        <w:tc>
          <w:tcPr>
            <w:tcW w:w="3053" w:type="dxa"/>
          </w:tcPr>
          <w:p w14:paraId="382A983B" w14:textId="77777777" w:rsidR="006912A5" w:rsidRPr="006912A5" w:rsidRDefault="006912A5" w:rsidP="006912A5">
            <w:pPr>
              <w:tabs>
                <w:tab w:val="left" w:pos="1419"/>
              </w:tabs>
              <w:rPr>
                <w:sz w:val="24"/>
                <w:szCs w:val="24"/>
              </w:rPr>
            </w:pPr>
            <w:r w:rsidRPr="006912A5">
              <w:rPr>
                <w:b/>
                <w:sz w:val="24"/>
                <w:szCs w:val="24"/>
              </w:rPr>
              <w:t xml:space="preserve">Знать: </w:t>
            </w:r>
            <w:r w:rsidRPr="006912A5">
              <w:rPr>
                <w:sz w:val="24"/>
                <w:szCs w:val="24"/>
              </w:rPr>
              <w:t>теорию и методику преподавательской деятельности, профессиональные подходы к научно-исследовательской деятельности.</w:t>
            </w:r>
            <w:r w:rsidRPr="006912A5">
              <w:rPr>
                <w:b/>
                <w:sz w:val="24"/>
                <w:szCs w:val="24"/>
              </w:rPr>
              <w:t xml:space="preserve"> </w:t>
            </w:r>
          </w:p>
          <w:p w14:paraId="28F66B7E" w14:textId="551EEE84" w:rsidR="006912A5" w:rsidRPr="006912A5" w:rsidRDefault="006912A5" w:rsidP="006912A5">
            <w:pPr>
              <w:jc w:val="both"/>
              <w:rPr>
                <w:sz w:val="24"/>
                <w:szCs w:val="24"/>
              </w:rPr>
            </w:pPr>
            <w:r w:rsidRPr="006912A5">
              <w:rPr>
                <w:b/>
                <w:sz w:val="24"/>
                <w:szCs w:val="24"/>
              </w:rPr>
              <w:t xml:space="preserve">Уметь: </w:t>
            </w:r>
            <w:r w:rsidRPr="006912A5">
              <w:rPr>
                <w:sz w:val="24"/>
                <w:szCs w:val="24"/>
              </w:rPr>
              <w:t>использовать современные методы и технологии преподавательской и научно-исследовательской деятельности.</w:t>
            </w:r>
          </w:p>
        </w:tc>
        <w:tc>
          <w:tcPr>
            <w:tcW w:w="3184" w:type="dxa"/>
          </w:tcPr>
          <w:p w14:paraId="6B1E04E1" w14:textId="77777777" w:rsidR="006912A5" w:rsidRPr="006912A5" w:rsidRDefault="006912A5" w:rsidP="006912A5">
            <w:pPr>
              <w:rPr>
                <w:sz w:val="24"/>
                <w:szCs w:val="24"/>
              </w:rPr>
            </w:pPr>
            <w:r w:rsidRPr="006912A5">
              <w:rPr>
                <w:sz w:val="24"/>
                <w:szCs w:val="24"/>
              </w:rPr>
              <w:t xml:space="preserve">1. Раскройте содержание выбранного метода оценки эффективности результатов Вашего диссертационного исследования. </w:t>
            </w:r>
          </w:p>
          <w:p w14:paraId="79AE1888" w14:textId="77777777" w:rsidR="006912A5" w:rsidRPr="006912A5" w:rsidRDefault="006912A5" w:rsidP="006912A5">
            <w:pPr>
              <w:rPr>
                <w:sz w:val="24"/>
                <w:szCs w:val="24"/>
              </w:rPr>
            </w:pPr>
            <w:r w:rsidRPr="006912A5">
              <w:rPr>
                <w:sz w:val="24"/>
                <w:szCs w:val="24"/>
              </w:rPr>
              <w:t>2. Разработайте учебно-методические материалы (кейсы, деловые игры, ситуационные задания и др.), контрольно-измерительные материалы с применением результатов научных исследований.</w:t>
            </w:r>
          </w:p>
          <w:p w14:paraId="1086911A" w14:textId="192098D2" w:rsidR="006912A5" w:rsidRPr="006912A5" w:rsidRDefault="006912A5" w:rsidP="006912A5">
            <w:pPr>
              <w:jc w:val="both"/>
              <w:rPr>
                <w:sz w:val="24"/>
                <w:szCs w:val="24"/>
              </w:rPr>
            </w:pPr>
            <w:r w:rsidRPr="006912A5">
              <w:rPr>
                <w:sz w:val="24"/>
                <w:szCs w:val="24"/>
              </w:rPr>
              <w:t xml:space="preserve"> 3. Обоснуйте выбор форм, методов и содержания обучения, самостоятельной работы студентов, текущего и промежуточного контроля на примере конкретной</w:t>
            </w:r>
            <w:r>
              <w:rPr>
                <w:sz w:val="24"/>
                <w:szCs w:val="24"/>
              </w:rPr>
              <w:t xml:space="preserve"> </w:t>
            </w:r>
            <w:r w:rsidRPr="006912A5">
              <w:rPr>
                <w:sz w:val="24"/>
                <w:szCs w:val="24"/>
              </w:rPr>
              <w:t>дисциплины.</w:t>
            </w:r>
          </w:p>
        </w:tc>
      </w:tr>
    </w:tbl>
    <w:p w14:paraId="245534FE" w14:textId="77777777" w:rsidR="00F74BDC" w:rsidRPr="00F74BDC" w:rsidRDefault="00F74BDC" w:rsidP="00F74BDC">
      <w:pPr>
        <w:tabs>
          <w:tab w:val="left" w:pos="540"/>
        </w:tabs>
        <w:contextualSpacing/>
        <w:jc w:val="both"/>
        <w:rPr>
          <w:sz w:val="28"/>
          <w:szCs w:val="28"/>
        </w:rPr>
      </w:pPr>
    </w:p>
    <w:p w14:paraId="73DEB0AA" w14:textId="7FCC9250" w:rsidR="00F74BDC" w:rsidRDefault="00F74BDC" w:rsidP="00F74BDC">
      <w:pPr>
        <w:ind w:firstLine="708"/>
        <w:jc w:val="both"/>
        <w:rPr>
          <w:rFonts w:eastAsia="Calibri"/>
          <w:bCs/>
          <w:sz w:val="28"/>
          <w:szCs w:val="28"/>
          <w:lang w:eastAsia="en-US"/>
        </w:rPr>
      </w:pPr>
      <w:r w:rsidRPr="00F74BDC">
        <w:rPr>
          <w:rFonts w:eastAsia="Calibri"/>
          <w:bCs/>
          <w:sz w:val="28"/>
          <w:szCs w:val="28"/>
          <w:lang w:eastAsia="en-US"/>
        </w:rPr>
        <w:t xml:space="preserve">Оценка уровня сформированности компетенций осуществляется на основании материалов, собранных в процессе прохождения педагогической </w:t>
      </w:r>
      <w:r w:rsidRPr="00F74BDC">
        <w:rPr>
          <w:rFonts w:eastAsia="Calibri"/>
          <w:bCs/>
          <w:sz w:val="28"/>
          <w:szCs w:val="28"/>
          <w:lang w:eastAsia="en-US"/>
        </w:rPr>
        <w:lastRenderedPageBreak/>
        <w:t>практики, качества выполнения и оформления отчета о прохождении практики, содержания доклада на его защите и ответов на вопросы.</w:t>
      </w:r>
    </w:p>
    <w:p w14:paraId="75D9B0C1" w14:textId="77777777" w:rsidR="006912A5" w:rsidRPr="009C7E63" w:rsidRDefault="006912A5" w:rsidP="00F74BDC">
      <w:pPr>
        <w:ind w:firstLine="708"/>
        <w:jc w:val="both"/>
        <w:rPr>
          <w:rFonts w:eastAsia="Calibri"/>
          <w:bCs/>
          <w:sz w:val="28"/>
          <w:szCs w:val="28"/>
          <w:lang w:eastAsia="en-US"/>
        </w:rPr>
      </w:pPr>
    </w:p>
    <w:p w14:paraId="580762FD" w14:textId="243B657F" w:rsidR="00C52F7B" w:rsidRPr="006D3791" w:rsidRDefault="00783973" w:rsidP="006D3791">
      <w:pPr>
        <w:pStyle w:val="1"/>
        <w:spacing w:before="0"/>
        <w:jc w:val="both"/>
        <w:rPr>
          <w:rFonts w:ascii="Times New Roman" w:hAnsi="Times New Roman" w:cs="Times New Roman"/>
          <w:b/>
          <w:color w:val="auto"/>
          <w:sz w:val="28"/>
          <w:szCs w:val="28"/>
        </w:rPr>
      </w:pPr>
      <w:bookmarkStart w:id="12" w:name="_Toc165465343"/>
      <w:r w:rsidRPr="006D3791">
        <w:rPr>
          <w:rFonts w:ascii="Times New Roman" w:hAnsi="Times New Roman" w:cs="Times New Roman"/>
          <w:b/>
          <w:color w:val="auto"/>
          <w:sz w:val="28"/>
          <w:szCs w:val="28"/>
        </w:rPr>
        <w:t>8</w:t>
      </w:r>
      <w:r w:rsidR="00C52F7B" w:rsidRPr="006D3791">
        <w:rPr>
          <w:rFonts w:ascii="Times New Roman" w:hAnsi="Times New Roman" w:cs="Times New Roman"/>
          <w:b/>
          <w:color w:val="auto"/>
          <w:sz w:val="28"/>
          <w:szCs w:val="28"/>
        </w:rPr>
        <w:t>. Перечень учебной литературы</w:t>
      </w:r>
      <w:r w:rsidR="00E40FFC" w:rsidRPr="006D3791">
        <w:rPr>
          <w:rFonts w:ascii="Times New Roman" w:hAnsi="Times New Roman" w:cs="Times New Roman"/>
          <w:b/>
          <w:color w:val="auto"/>
          <w:sz w:val="28"/>
          <w:szCs w:val="28"/>
        </w:rPr>
        <w:t xml:space="preserve"> и ресурсов сети «Интернет»,</w:t>
      </w:r>
      <w:r w:rsidR="00C52F7B" w:rsidRPr="006D3791">
        <w:rPr>
          <w:rFonts w:ascii="Times New Roman" w:hAnsi="Times New Roman" w:cs="Times New Roman"/>
          <w:b/>
          <w:color w:val="auto"/>
          <w:sz w:val="28"/>
          <w:szCs w:val="28"/>
        </w:rPr>
        <w:t xml:space="preserve"> необходим</w:t>
      </w:r>
      <w:r w:rsidR="00E40FFC" w:rsidRPr="006D3791">
        <w:rPr>
          <w:rFonts w:ascii="Times New Roman" w:hAnsi="Times New Roman" w:cs="Times New Roman"/>
          <w:b/>
          <w:color w:val="auto"/>
          <w:sz w:val="28"/>
          <w:szCs w:val="28"/>
        </w:rPr>
        <w:t>ых</w:t>
      </w:r>
      <w:r w:rsidR="00C52F7B" w:rsidRPr="006D3791">
        <w:rPr>
          <w:rFonts w:ascii="Times New Roman" w:hAnsi="Times New Roman" w:cs="Times New Roman"/>
          <w:b/>
          <w:color w:val="auto"/>
          <w:sz w:val="28"/>
          <w:szCs w:val="28"/>
        </w:rPr>
        <w:t xml:space="preserve"> для </w:t>
      </w:r>
      <w:r w:rsidR="00E40FFC" w:rsidRPr="006D3791">
        <w:rPr>
          <w:rFonts w:ascii="Times New Roman" w:hAnsi="Times New Roman" w:cs="Times New Roman"/>
          <w:b/>
          <w:color w:val="auto"/>
          <w:sz w:val="28"/>
          <w:szCs w:val="28"/>
        </w:rPr>
        <w:t>проведения практики</w:t>
      </w:r>
      <w:r w:rsidR="00C52F7B" w:rsidRPr="006D3791">
        <w:rPr>
          <w:rFonts w:ascii="Times New Roman" w:hAnsi="Times New Roman" w:cs="Times New Roman"/>
          <w:b/>
          <w:color w:val="auto"/>
          <w:sz w:val="28"/>
          <w:szCs w:val="28"/>
        </w:rPr>
        <w:t>:</w:t>
      </w:r>
      <w:bookmarkEnd w:id="12"/>
    </w:p>
    <w:p w14:paraId="2E6D6E89" w14:textId="25218DE4" w:rsidR="003C79A2" w:rsidRPr="00396231" w:rsidRDefault="003C79A2" w:rsidP="00C06E29">
      <w:pPr>
        <w:rPr>
          <w:b/>
          <w:bCs/>
          <w:sz w:val="28"/>
          <w:szCs w:val="28"/>
        </w:rPr>
      </w:pPr>
      <w:r w:rsidRPr="00396231">
        <w:rPr>
          <w:b/>
          <w:bCs/>
          <w:sz w:val="28"/>
          <w:szCs w:val="28"/>
        </w:rPr>
        <w:t>Нормативные акты</w:t>
      </w:r>
      <w:r w:rsidR="00C06E29" w:rsidRPr="00396231">
        <w:rPr>
          <w:b/>
          <w:bCs/>
          <w:sz w:val="28"/>
          <w:szCs w:val="28"/>
        </w:rPr>
        <w:t>:</w:t>
      </w:r>
    </w:p>
    <w:p w14:paraId="21325550" w14:textId="3BF17F47" w:rsidR="00C06E29" w:rsidRPr="00396231" w:rsidRDefault="00396231" w:rsidP="00396231">
      <w:pPr>
        <w:pStyle w:val="a6"/>
        <w:numPr>
          <w:ilvl w:val="0"/>
          <w:numId w:val="8"/>
        </w:numPr>
        <w:ind w:left="0" w:firstLine="709"/>
        <w:jc w:val="both"/>
        <w:rPr>
          <w:sz w:val="28"/>
          <w:szCs w:val="28"/>
        </w:rPr>
      </w:pPr>
      <w:r w:rsidRPr="00396231">
        <w:rPr>
          <w:sz w:val="28"/>
          <w:szCs w:val="28"/>
        </w:rPr>
        <w:t>Федеральный закон "О науке и государственной научно-технической политике" от 23.08.1996 N 127-ФЗ (последняя редакция)</w:t>
      </w:r>
    </w:p>
    <w:p w14:paraId="0C2DD1EE" w14:textId="3A01D16D" w:rsidR="00396231" w:rsidRPr="00396231" w:rsidRDefault="00396231" w:rsidP="00396231">
      <w:pPr>
        <w:pStyle w:val="a6"/>
        <w:numPr>
          <w:ilvl w:val="0"/>
          <w:numId w:val="8"/>
        </w:numPr>
        <w:ind w:left="0" w:firstLine="709"/>
        <w:jc w:val="both"/>
        <w:rPr>
          <w:sz w:val="28"/>
          <w:szCs w:val="28"/>
        </w:rPr>
      </w:pPr>
      <w:r w:rsidRPr="00396231">
        <w:rPr>
          <w:sz w:val="28"/>
          <w:szCs w:val="28"/>
        </w:rPr>
        <w:t>Федеральный закон "Об официальном статистическом учете и системе государственной статистики в Российской Федерации" от 29.11.2007 N 282-ФЗ (последняя редакция)</w:t>
      </w:r>
    </w:p>
    <w:p w14:paraId="141AABDB" w14:textId="77777777" w:rsidR="00396231" w:rsidRPr="00396231" w:rsidRDefault="00396231" w:rsidP="00396231">
      <w:pPr>
        <w:pStyle w:val="a6"/>
        <w:numPr>
          <w:ilvl w:val="0"/>
          <w:numId w:val="8"/>
        </w:numPr>
        <w:ind w:left="0" w:firstLine="709"/>
        <w:jc w:val="both"/>
        <w:rPr>
          <w:sz w:val="28"/>
          <w:szCs w:val="28"/>
        </w:rPr>
      </w:pPr>
      <w:r w:rsidRPr="00396231">
        <w:rPr>
          <w:sz w:val="28"/>
          <w:szCs w:val="28"/>
        </w:rPr>
        <w:t>Федеральный закон "Об образовании в Российской Федерации" от 29.12.2012 N 273-ФЗ (последняя редакция)</w:t>
      </w:r>
    </w:p>
    <w:p w14:paraId="7EC4E91A" w14:textId="77777777" w:rsidR="00396231" w:rsidRDefault="00396231" w:rsidP="00C06E29">
      <w:pPr>
        <w:rPr>
          <w:sz w:val="28"/>
          <w:szCs w:val="28"/>
        </w:rPr>
      </w:pPr>
    </w:p>
    <w:p w14:paraId="37364374" w14:textId="59B1E8A6" w:rsidR="003C79A2" w:rsidRPr="00396231" w:rsidRDefault="003C79A2" w:rsidP="00C06E29">
      <w:pPr>
        <w:rPr>
          <w:b/>
          <w:bCs/>
          <w:sz w:val="28"/>
          <w:szCs w:val="28"/>
        </w:rPr>
      </w:pPr>
      <w:r w:rsidRPr="00396231">
        <w:rPr>
          <w:b/>
          <w:bCs/>
          <w:sz w:val="28"/>
          <w:szCs w:val="28"/>
        </w:rPr>
        <w:t>Основная литература</w:t>
      </w:r>
    </w:p>
    <w:p w14:paraId="43907016" w14:textId="6D7A56BB" w:rsidR="00E93373" w:rsidRDefault="00660A86" w:rsidP="00C06E29">
      <w:pPr>
        <w:pStyle w:val="a6"/>
        <w:numPr>
          <w:ilvl w:val="0"/>
          <w:numId w:val="8"/>
        </w:numPr>
        <w:ind w:left="0" w:firstLine="709"/>
        <w:jc w:val="both"/>
        <w:rPr>
          <w:sz w:val="28"/>
          <w:szCs w:val="28"/>
        </w:rPr>
      </w:pPr>
      <w:r w:rsidRPr="00660A86">
        <w:rPr>
          <w:sz w:val="28"/>
          <w:szCs w:val="28"/>
        </w:rPr>
        <w:t xml:space="preserve">Экосистема вузов: трансформация российской системы образования: монография / С.Е. Прокофьев, Е.А. Каменева, С.П. Солянникова [и др.]; под ред. С.Е. Прокофьева; Финуниверситет. — Москва: Инфра-М, 2023 — 485 с.: ил. — (Научная мысль). —  DOI 10.12737/1901313. - ISBN 978-5-16-017986-5. - Текст : непосредственный. - То же. - ЭБС ZNANIUM. - URL: https://znanium.com/catalog/product/1901313 (дата обращения: </w:t>
      </w:r>
      <w:r w:rsidR="00E93373" w:rsidRPr="00E93373">
        <w:rPr>
          <w:sz w:val="28"/>
          <w:szCs w:val="28"/>
        </w:rPr>
        <w:t>04.05.2024</w:t>
      </w:r>
      <w:r w:rsidRPr="00660A86">
        <w:rPr>
          <w:sz w:val="28"/>
          <w:szCs w:val="28"/>
        </w:rPr>
        <w:t>). –  Текст : электронный.</w:t>
      </w:r>
    </w:p>
    <w:p w14:paraId="095E45B7" w14:textId="35CB6A06" w:rsidR="00001C8F" w:rsidRDefault="00001C8F" w:rsidP="00C06E29">
      <w:pPr>
        <w:pStyle w:val="a6"/>
        <w:numPr>
          <w:ilvl w:val="0"/>
          <w:numId w:val="8"/>
        </w:numPr>
        <w:ind w:left="0" w:firstLine="709"/>
        <w:jc w:val="both"/>
        <w:rPr>
          <w:sz w:val="28"/>
          <w:szCs w:val="28"/>
        </w:rPr>
      </w:pPr>
      <w:r w:rsidRPr="00001C8F">
        <w:rPr>
          <w:sz w:val="28"/>
          <w:szCs w:val="28"/>
        </w:rPr>
        <w:t>Резник, С. Д. Аспирант вуза: технологии научного творчества и педагогической деятельности : учебник / С.Д. Резник. — 8-е изд., перераб. и доп. — Москва : ИНФРА-М, 2024. — 388 с. + Доп. материалы [Электронный ресурс]. — (Менеджмент в науке). - DOI 10.12737/1852167. - ISBN 978-5-16-017412-9. - ЭБС ZNANIUM. - URL: https://znanium.com/catalog/product/2096927 (дата обращения: 04.05.2024). – Текст: электронный.</w:t>
      </w:r>
    </w:p>
    <w:p w14:paraId="57AF4637" w14:textId="0C3899F0" w:rsidR="00001C8F" w:rsidRDefault="00001C8F" w:rsidP="00C06E29">
      <w:pPr>
        <w:pStyle w:val="a6"/>
        <w:numPr>
          <w:ilvl w:val="0"/>
          <w:numId w:val="8"/>
        </w:numPr>
        <w:ind w:left="0" w:firstLine="709"/>
        <w:jc w:val="both"/>
        <w:rPr>
          <w:sz w:val="28"/>
          <w:szCs w:val="28"/>
        </w:rPr>
      </w:pPr>
      <w:r w:rsidRPr="00001C8F">
        <w:rPr>
          <w:sz w:val="28"/>
          <w:szCs w:val="28"/>
        </w:rPr>
        <w:t>Педагогика высшей школы : учебник / Л. А. Даринская, Г. И. Молодцова, О. Б. Даутова [и др.]. — Москва : КноРус, 2024. — 194 с. — ISBN 978-5-406-12790-2. — (Магистратура и аспирантура). — ЭБС BOOK.ru. — URL: https://book.ru/book/952680 (дата обращения: 04.05.2024). — Текст : электронный.</w:t>
      </w:r>
    </w:p>
    <w:p w14:paraId="37C69022" w14:textId="521B1348" w:rsidR="003C79A2" w:rsidRDefault="003C79A2" w:rsidP="00C06E29">
      <w:pPr>
        <w:rPr>
          <w:sz w:val="28"/>
          <w:szCs w:val="28"/>
        </w:rPr>
      </w:pPr>
      <w:r w:rsidRPr="00396231">
        <w:rPr>
          <w:b/>
          <w:bCs/>
          <w:sz w:val="28"/>
          <w:szCs w:val="28"/>
        </w:rPr>
        <w:t>Дополнительная литература</w:t>
      </w:r>
    </w:p>
    <w:p w14:paraId="1D8DB465" w14:textId="77777777" w:rsidR="00001C8F" w:rsidRPr="00001C8F" w:rsidRDefault="00001C8F" w:rsidP="00001C8F">
      <w:pPr>
        <w:pStyle w:val="a6"/>
        <w:numPr>
          <w:ilvl w:val="0"/>
          <w:numId w:val="8"/>
        </w:numPr>
        <w:ind w:left="0" w:firstLine="709"/>
        <w:jc w:val="both"/>
        <w:rPr>
          <w:sz w:val="28"/>
          <w:szCs w:val="28"/>
        </w:rPr>
      </w:pPr>
      <w:r w:rsidRPr="00001C8F">
        <w:rPr>
          <w:sz w:val="28"/>
          <w:szCs w:val="28"/>
        </w:rPr>
        <w:t>Резник, С. Д. Аспиранты России: отбор, подготовка к самостоятельной научной и педагогической деятельности : монография / под общ. ред. С. Д. Резника. — 2-е изд., перераб. и доп. — Москва : ИНФРА-М, 2023. — 236 с. — (Научная мысль). - ISBN 978-5-16-006929-6. - ЭБС ZNANIUM. - URL: https://znanium.com/catalog/product/1896465 (дата обращения: 04.05.2024). – Текст: электронный.</w:t>
      </w:r>
    </w:p>
    <w:p w14:paraId="2E8DC109" w14:textId="604E3BAA" w:rsidR="009C03A3" w:rsidRDefault="00001C8F" w:rsidP="00001C8F">
      <w:pPr>
        <w:pStyle w:val="a6"/>
        <w:numPr>
          <w:ilvl w:val="0"/>
          <w:numId w:val="8"/>
        </w:numPr>
        <w:ind w:left="0" w:firstLine="709"/>
        <w:jc w:val="both"/>
        <w:rPr>
          <w:sz w:val="28"/>
          <w:szCs w:val="28"/>
        </w:rPr>
      </w:pPr>
      <w:r w:rsidRPr="00001C8F">
        <w:rPr>
          <w:sz w:val="28"/>
          <w:szCs w:val="28"/>
        </w:rPr>
        <w:t>Ипатов, А. В., Психология и педагогика высшего образования : учебник / А. В. Ипатов, Т. Р. Шишигина. — Москва : КноРус, 2024. — 273 с. — ISBN 978-5-406-12140-5. — ЭБС BOOK.ru. - URL: https://book.ru/book/950536 (дата обращения: 04.05.2024). — Текст : электронный.</w:t>
      </w:r>
      <w:r w:rsidR="009C03A3" w:rsidRPr="004712CC">
        <w:rPr>
          <w:sz w:val="28"/>
          <w:szCs w:val="28"/>
        </w:rPr>
        <w:t xml:space="preserve">Афонин, И. Д., Психология и педагогика высшей школы : учебник / И. Д. Афонин, А. И. Афонин. — Москва : Русайнс, 2024. — 244 с. — ISBN 978-5-466-04902-2. — ЭБС BOOK.ru. - URL: </w:t>
      </w:r>
      <w:r w:rsidR="009C03A3" w:rsidRPr="004712CC">
        <w:rPr>
          <w:sz w:val="28"/>
          <w:szCs w:val="28"/>
        </w:rPr>
        <w:lastRenderedPageBreak/>
        <w:t>https://book.ru/book/953017 (дата обращения: 04.05.2024). — Текст : электронный.</w:t>
      </w:r>
    </w:p>
    <w:p w14:paraId="0B1FF719" w14:textId="77777777" w:rsidR="004A28CA" w:rsidRPr="004A28CA" w:rsidRDefault="004A28CA" w:rsidP="009C03A3">
      <w:pPr>
        <w:pStyle w:val="a6"/>
        <w:numPr>
          <w:ilvl w:val="0"/>
          <w:numId w:val="8"/>
        </w:numPr>
        <w:ind w:left="0" w:firstLine="709"/>
        <w:jc w:val="both"/>
        <w:rPr>
          <w:sz w:val="28"/>
          <w:szCs w:val="28"/>
        </w:rPr>
      </w:pPr>
      <w:r w:rsidRPr="004A28CA">
        <w:rPr>
          <w:sz w:val="28"/>
          <w:szCs w:val="28"/>
        </w:rPr>
        <w:t>Артюхова, Т. Ю.  Психология и педагогика саморазвития студентов высшей школы : учебное пособие для вузов / Т. Ю. Артюхова, О. А. Козырева. — Москва : Издательство Юрайт, 2024. — 230 с. — (Высшее образование). —  Образовательная платформа Юрайт [сайт]. — URL: https://urait.ru/bcode/544413 (дата обращения: 04.05.2024). — Текст : электронный.</w:t>
      </w:r>
    </w:p>
    <w:p w14:paraId="182FB432" w14:textId="2A5FE125" w:rsidR="00396231" w:rsidRDefault="004A28CA" w:rsidP="009C03A3">
      <w:pPr>
        <w:pStyle w:val="a6"/>
        <w:numPr>
          <w:ilvl w:val="0"/>
          <w:numId w:val="8"/>
        </w:numPr>
        <w:ind w:left="0" w:firstLine="709"/>
        <w:jc w:val="both"/>
        <w:rPr>
          <w:sz w:val="28"/>
          <w:szCs w:val="28"/>
        </w:rPr>
      </w:pPr>
      <w:r w:rsidRPr="004A28CA">
        <w:rPr>
          <w:sz w:val="28"/>
          <w:szCs w:val="28"/>
        </w:rPr>
        <w:t>Барабашев, А. Г.  Государственное и муниципальное управление. Технологии научно-исследовательской работы : учебник для вузов / А. Г. Барабашев, А. В. Климова. — Москва : Издательство Юрайт, 2024. — 194 с. — (Высшее образование). —  Образовательная платформа Юрайт [сайт]. — URL: https://urait.ru/bcode/541061 (дата обращения: 04.05.2024). — Текст : электронный.</w:t>
      </w:r>
    </w:p>
    <w:p w14:paraId="75AB9D1F" w14:textId="77777777" w:rsidR="00396231" w:rsidRPr="00D1112A" w:rsidRDefault="00396231" w:rsidP="00C06E29">
      <w:pPr>
        <w:rPr>
          <w:sz w:val="28"/>
          <w:szCs w:val="28"/>
        </w:rPr>
      </w:pPr>
    </w:p>
    <w:p w14:paraId="57943DC5" w14:textId="77777777" w:rsidR="003C79A2" w:rsidRPr="00396231" w:rsidRDefault="003C79A2" w:rsidP="00C06E29">
      <w:pPr>
        <w:rPr>
          <w:b/>
          <w:bCs/>
          <w:sz w:val="28"/>
          <w:szCs w:val="28"/>
        </w:rPr>
      </w:pPr>
      <w:r w:rsidRPr="00396231">
        <w:rPr>
          <w:b/>
          <w:bCs/>
          <w:sz w:val="28"/>
          <w:szCs w:val="28"/>
        </w:rPr>
        <w:t>Интернет-ресурсы</w:t>
      </w:r>
    </w:p>
    <w:p w14:paraId="6E61B8D0" w14:textId="4E938BB9" w:rsidR="00396231" w:rsidRPr="0054089A" w:rsidRDefault="00396231" w:rsidP="00396231">
      <w:pPr>
        <w:jc w:val="both"/>
        <w:rPr>
          <w:sz w:val="28"/>
          <w:szCs w:val="28"/>
        </w:rPr>
      </w:pPr>
      <w:bookmarkStart w:id="13" w:name="_Toc165465344"/>
      <w:r w:rsidRPr="0054089A">
        <w:rPr>
          <w:sz w:val="28"/>
          <w:szCs w:val="28"/>
        </w:rPr>
        <w:t>Электронные ресурсы БИК:</w:t>
      </w:r>
    </w:p>
    <w:p w14:paraId="35FC0617" w14:textId="77777777" w:rsidR="00396231" w:rsidRPr="0054089A" w:rsidRDefault="00396231" w:rsidP="00396231">
      <w:pPr>
        <w:jc w:val="both"/>
        <w:rPr>
          <w:sz w:val="28"/>
          <w:szCs w:val="28"/>
        </w:rPr>
      </w:pPr>
      <w:r w:rsidRPr="0054089A">
        <w:rPr>
          <w:sz w:val="28"/>
          <w:szCs w:val="28"/>
        </w:rPr>
        <w:t>•</w:t>
      </w:r>
      <w:r w:rsidRPr="0054089A">
        <w:rPr>
          <w:sz w:val="28"/>
          <w:szCs w:val="28"/>
        </w:rPr>
        <w:tab/>
        <w:t>Электронная библиотека Финансового университета (ЭБ) http://elib.fa.ru/</w:t>
      </w:r>
    </w:p>
    <w:p w14:paraId="20826405" w14:textId="77777777" w:rsidR="00396231" w:rsidRPr="0054089A" w:rsidRDefault="00396231" w:rsidP="00396231">
      <w:pPr>
        <w:jc w:val="both"/>
        <w:rPr>
          <w:sz w:val="28"/>
          <w:szCs w:val="28"/>
        </w:rPr>
      </w:pPr>
      <w:r w:rsidRPr="0054089A">
        <w:rPr>
          <w:sz w:val="28"/>
          <w:szCs w:val="28"/>
        </w:rPr>
        <w:t>•</w:t>
      </w:r>
      <w:r w:rsidRPr="0054089A">
        <w:rPr>
          <w:sz w:val="28"/>
          <w:szCs w:val="28"/>
        </w:rPr>
        <w:tab/>
        <w:t>Электронно-библиотечная система BOOK.RU http://www.book.ru</w:t>
      </w:r>
    </w:p>
    <w:p w14:paraId="4543C81E" w14:textId="77777777" w:rsidR="00396231" w:rsidRPr="0054089A" w:rsidRDefault="00396231" w:rsidP="00396231">
      <w:pPr>
        <w:jc w:val="both"/>
        <w:rPr>
          <w:sz w:val="28"/>
          <w:szCs w:val="28"/>
        </w:rPr>
      </w:pPr>
      <w:r w:rsidRPr="0054089A">
        <w:rPr>
          <w:sz w:val="28"/>
          <w:szCs w:val="28"/>
        </w:rPr>
        <w:t>•</w:t>
      </w:r>
      <w:r w:rsidRPr="0054089A">
        <w:rPr>
          <w:sz w:val="28"/>
          <w:szCs w:val="28"/>
        </w:rPr>
        <w:tab/>
        <w:t>Электронно-библиотечная система «Университетская библиотека ОНЛАЙН» http://biblioclub.ru/</w:t>
      </w:r>
    </w:p>
    <w:p w14:paraId="5460F87F" w14:textId="0319B5BE" w:rsidR="00396231" w:rsidRPr="009C03A3" w:rsidRDefault="00396231" w:rsidP="00396231">
      <w:pPr>
        <w:jc w:val="both"/>
        <w:rPr>
          <w:sz w:val="28"/>
          <w:szCs w:val="28"/>
        </w:rPr>
      </w:pPr>
      <w:r w:rsidRPr="0054089A">
        <w:rPr>
          <w:sz w:val="28"/>
          <w:szCs w:val="28"/>
        </w:rPr>
        <w:t>•</w:t>
      </w:r>
      <w:r w:rsidRPr="0054089A">
        <w:rPr>
          <w:sz w:val="28"/>
          <w:szCs w:val="28"/>
        </w:rPr>
        <w:tab/>
        <w:t>Электронно-библиотечная система Znanium http://www.znanium.</w:t>
      </w:r>
      <w:r w:rsidR="009C03A3">
        <w:rPr>
          <w:sz w:val="28"/>
          <w:szCs w:val="28"/>
          <w:lang w:val="en-US"/>
        </w:rPr>
        <w:t>ru</w:t>
      </w:r>
    </w:p>
    <w:p w14:paraId="2729F28F" w14:textId="3B8BD3E3" w:rsidR="00396231" w:rsidRPr="0054089A" w:rsidRDefault="00396231" w:rsidP="00396231">
      <w:pPr>
        <w:jc w:val="both"/>
        <w:rPr>
          <w:sz w:val="28"/>
          <w:szCs w:val="28"/>
        </w:rPr>
      </w:pPr>
      <w:r w:rsidRPr="0054089A">
        <w:rPr>
          <w:sz w:val="28"/>
          <w:szCs w:val="28"/>
        </w:rPr>
        <w:t>•</w:t>
      </w:r>
      <w:r w:rsidRPr="0054089A">
        <w:rPr>
          <w:sz w:val="28"/>
          <w:szCs w:val="28"/>
        </w:rPr>
        <w:tab/>
      </w:r>
      <w:r w:rsidR="009C03A3" w:rsidRPr="009C03A3">
        <w:rPr>
          <w:sz w:val="28"/>
          <w:szCs w:val="28"/>
        </w:rPr>
        <w:t>Образовательная платформа Юрайт https://urait.ru/</w:t>
      </w:r>
    </w:p>
    <w:p w14:paraId="0F4B2A4C" w14:textId="77777777" w:rsidR="00396231" w:rsidRPr="0054089A" w:rsidRDefault="00396231" w:rsidP="00396231">
      <w:pPr>
        <w:jc w:val="both"/>
        <w:rPr>
          <w:sz w:val="28"/>
          <w:szCs w:val="28"/>
        </w:rPr>
      </w:pPr>
      <w:r w:rsidRPr="0054089A">
        <w:rPr>
          <w:sz w:val="28"/>
          <w:szCs w:val="28"/>
        </w:rPr>
        <w:t>•</w:t>
      </w:r>
      <w:r w:rsidRPr="0054089A">
        <w:rPr>
          <w:sz w:val="28"/>
          <w:szCs w:val="28"/>
        </w:rPr>
        <w:tab/>
        <w:t>Электронно-библиотечная система издательства Проспект http://ebs.prospekt.org/books</w:t>
      </w:r>
    </w:p>
    <w:p w14:paraId="1939B046" w14:textId="65E0D83F" w:rsidR="00396231" w:rsidRPr="0054089A" w:rsidRDefault="00396231" w:rsidP="00396231">
      <w:pPr>
        <w:jc w:val="both"/>
        <w:rPr>
          <w:sz w:val="28"/>
          <w:szCs w:val="28"/>
        </w:rPr>
      </w:pPr>
      <w:r w:rsidRPr="0054089A">
        <w:rPr>
          <w:sz w:val="28"/>
          <w:szCs w:val="28"/>
        </w:rPr>
        <w:t>•</w:t>
      </w:r>
      <w:r w:rsidRPr="0054089A">
        <w:rPr>
          <w:sz w:val="28"/>
          <w:szCs w:val="28"/>
        </w:rPr>
        <w:tab/>
        <w:t>Справочно-образовательная система Актион 360 https://action360.ru/</w:t>
      </w:r>
    </w:p>
    <w:p w14:paraId="552C19B6" w14:textId="77777777" w:rsidR="00396231" w:rsidRPr="0054089A" w:rsidRDefault="00396231" w:rsidP="00396231">
      <w:pPr>
        <w:jc w:val="both"/>
        <w:rPr>
          <w:sz w:val="28"/>
          <w:szCs w:val="28"/>
        </w:rPr>
      </w:pPr>
      <w:r w:rsidRPr="0054089A">
        <w:rPr>
          <w:sz w:val="28"/>
          <w:szCs w:val="28"/>
        </w:rPr>
        <w:t>•</w:t>
      </w:r>
      <w:r w:rsidRPr="0054089A">
        <w:rPr>
          <w:sz w:val="28"/>
          <w:szCs w:val="28"/>
        </w:rPr>
        <w:tab/>
        <w:t>Электронная библиотека Издательского дома «Гребенников» https://grebennikon.ru/</w:t>
      </w:r>
    </w:p>
    <w:p w14:paraId="17E3425F" w14:textId="77777777" w:rsidR="00396231" w:rsidRPr="0054089A" w:rsidRDefault="00396231" w:rsidP="00396231">
      <w:pPr>
        <w:jc w:val="both"/>
        <w:rPr>
          <w:sz w:val="28"/>
          <w:szCs w:val="28"/>
        </w:rPr>
      </w:pPr>
      <w:r w:rsidRPr="0054089A">
        <w:rPr>
          <w:sz w:val="28"/>
          <w:szCs w:val="28"/>
        </w:rPr>
        <w:t>•</w:t>
      </w:r>
      <w:r w:rsidRPr="0054089A">
        <w:rPr>
          <w:sz w:val="28"/>
          <w:szCs w:val="28"/>
        </w:rPr>
        <w:tab/>
        <w:t xml:space="preserve">Научная электронная библиотека eLibrary.ru http://elibrary.ru  </w:t>
      </w:r>
    </w:p>
    <w:p w14:paraId="3EB7B4C5" w14:textId="77777777" w:rsidR="00396231" w:rsidRPr="0054089A" w:rsidRDefault="00396231" w:rsidP="00396231">
      <w:pPr>
        <w:jc w:val="both"/>
        <w:rPr>
          <w:sz w:val="28"/>
          <w:szCs w:val="28"/>
        </w:rPr>
      </w:pPr>
      <w:r w:rsidRPr="0054089A">
        <w:rPr>
          <w:sz w:val="28"/>
          <w:szCs w:val="28"/>
        </w:rPr>
        <w:t>•</w:t>
      </w:r>
      <w:r w:rsidRPr="0054089A">
        <w:rPr>
          <w:sz w:val="28"/>
          <w:szCs w:val="28"/>
        </w:rPr>
        <w:tab/>
        <w:t>СПАРК https://spark-interfax.ru/</w:t>
      </w:r>
    </w:p>
    <w:p w14:paraId="289EB013" w14:textId="77777777" w:rsidR="00396231" w:rsidRPr="0054089A" w:rsidRDefault="00396231" w:rsidP="00396231">
      <w:pPr>
        <w:jc w:val="both"/>
        <w:rPr>
          <w:sz w:val="28"/>
          <w:szCs w:val="28"/>
          <w:lang w:val="en-US"/>
        </w:rPr>
      </w:pPr>
      <w:r w:rsidRPr="0054089A">
        <w:rPr>
          <w:sz w:val="28"/>
          <w:szCs w:val="28"/>
          <w:lang w:val="en-US"/>
        </w:rPr>
        <w:t>•</w:t>
      </w:r>
      <w:r w:rsidRPr="0054089A">
        <w:rPr>
          <w:sz w:val="28"/>
          <w:szCs w:val="28"/>
          <w:lang w:val="en-US"/>
        </w:rPr>
        <w:tab/>
        <w:t>Academic Reference http://ar.cnki.net/ACADREF</w:t>
      </w:r>
    </w:p>
    <w:p w14:paraId="6A17DE25" w14:textId="77777777" w:rsidR="00396231" w:rsidRPr="0054089A" w:rsidRDefault="00396231" w:rsidP="00396231">
      <w:pPr>
        <w:jc w:val="both"/>
        <w:rPr>
          <w:sz w:val="28"/>
          <w:szCs w:val="28"/>
        </w:rPr>
      </w:pPr>
      <w:r w:rsidRPr="0054089A">
        <w:rPr>
          <w:sz w:val="28"/>
          <w:szCs w:val="28"/>
        </w:rPr>
        <w:t>•</w:t>
      </w:r>
      <w:r w:rsidRPr="0054089A">
        <w:rPr>
          <w:sz w:val="28"/>
          <w:szCs w:val="28"/>
        </w:rPr>
        <w:tab/>
        <w:t>Библиотека электронных публикаций Организации экономического сотрудничества и развития OECD iLibrary https://www.oecd-ilibrary.org/</w:t>
      </w:r>
    </w:p>
    <w:p w14:paraId="30B213F9" w14:textId="77777777" w:rsidR="00396231" w:rsidRPr="00C06E29" w:rsidRDefault="00396231" w:rsidP="00396231"/>
    <w:p w14:paraId="7B6F4ACB" w14:textId="37F2BBEB" w:rsidR="00C52F7B" w:rsidRPr="006D3791" w:rsidRDefault="00783973" w:rsidP="006D3791">
      <w:pPr>
        <w:pStyle w:val="1"/>
        <w:spacing w:before="0"/>
        <w:jc w:val="both"/>
        <w:rPr>
          <w:rFonts w:ascii="Times New Roman" w:hAnsi="Times New Roman" w:cs="Times New Roman"/>
          <w:b/>
          <w:bCs/>
          <w:color w:val="auto"/>
          <w:sz w:val="28"/>
          <w:szCs w:val="28"/>
        </w:rPr>
      </w:pPr>
      <w:r w:rsidRPr="006D3791">
        <w:rPr>
          <w:rFonts w:ascii="Times New Roman" w:hAnsi="Times New Roman" w:cs="Times New Roman"/>
          <w:b/>
          <w:bCs/>
          <w:color w:val="auto"/>
          <w:sz w:val="28"/>
          <w:szCs w:val="28"/>
        </w:rPr>
        <w:t>9</w:t>
      </w:r>
      <w:r w:rsidR="000D0CD8" w:rsidRPr="006D3791">
        <w:rPr>
          <w:rFonts w:ascii="Times New Roman" w:hAnsi="Times New Roman" w:cs="Times New Roman"/>
          <w:b/>
          <w:bCs/>
          <w:color w:val="auto"/>
          <w:sz w:val="28"/>
          <w:szCs w:val="28"/>
        </w:rPr>
        <w:t>.</w:t>
      </w:r>
      <w:r w:rsidR="00C52F7B" w:rsidRPr="006D3791">
        <w:rPr>
          <w:rFonts w:ascii="Times New Roman" w:hAnsi="Times New Roman" w:cs="Times New Roman"/>
          <w:b/>
          <w:bCs/>
          <w:color w:val="auto"/>
          <w:sz w:val="28"/>
          <w:szCs w:val="28"/>
        </w:rPr>
        <w:t xml:space="preserve"> Перечень информационных технологий, используемых при </w:t>
      </w:r>
      <w:r w:rsidR="000D0CD8" w:rsidRPr="006D3791">
        <w:rPr>
          <w:rFonts w:ascii="Times New Roman" w:hAnsi="Times New Roman" w:cs="Times New Roman"/>
          <w:b/>
          <w:bCs/>
          <w:color w:val="auto"/>
          <w:sz w:val="28"/>
          <w:szCs w:val="28"/>
        </w:rPr>
        <w:t>проведении п</w:t>
      </w:r>
      <w:r w:rsidR="00604CC8" w:rsidRPr="006D3791">
        <w:rPr>
          <w:rFonts w:ascii="Times New Roman" w:hAnsi="Times New Roman" w:cs="Times New Roman"/>
          <w:b/>
          <w:bCs/>
          <w:color w:val="auto"/>
          <w:sz w:val="28"/>
          <w:szCs w:val="28"/>
        </w:rPr>
        <w:t xml:space="preserve">едагогической </w:t>
      </w:r>
      <w:r w:rsidR="000D0CD8" w:rsidRPr="006D3791">
        <w:rPr>
          <w:rFonts w:ascii="Times New Roman" w:hAnsi="Times New Roman" w:cs="Times New Roman"/>
          <w:b/>
          <w:bCs/>
          <w:color w:val="auto"/>
          <w:sz w:val="28"/>
          <w:szCs w:val="28"/>
        </w:rPr>
        <w:t xml:space="preserve"> практики</w:t>
      </w:r>
      <w:r w:rsidR="00C52F7B" w:rsidRPr="006D3791">
        <w:rPr>
          <w:rFonts w:ascii="Times New Roman" w:hAnsi="Times New Roman" w:cs="Times New Roman"/>
          <w:b/>
          <w:bCs/>
          <w:color w:val="auto"/>
          <w:sz w:val="28"/>
          <w:szCs w:val="28"/>
        </w:rPr>
        <w:t>, включая перечень необходимого программного обеспечения и информационных справочных систем</w:t>
      </w:r>
      <w:r w:rsidR="000D0CD8" w:rsidRPr="006D3791">
        <w:rPr>
          <w:rFonts w:ascii="Times New Roman" w:hAnsi="Times New Roman" w:cs="Times New Roman"/>
          <w:b/>
          <w:bCs/>
          <w:color w:val="auto"/>
          <w:sz w:val="28"/>
          <w:szCs w:val="28"/>
        </w:rPr>
        <w:t xml:space="preserve"> (при необходимости)</w:t>
      </w:r>
      <w:r w:rsidR="00C52F7B" w:rsidRPr="006D3791">
        <w:rPr>
          <w:rFonts w:ascii="Times New Roman" w:hAnsi="Times New Roman" w:cs="Times New Roman"/>
          <w:b/>
          <w:bCs/>
          <w:color w:val="auto"/>
          <w:sz w:val="28"/>
          <w:szCs w:val="28"/>
        </w:rPr>
        <w:t>.</w:t>
      </w:r>
      <w:bookmarkEnd w:id="13"/>
    </w:p>
    <w:p w14:paraId="758914D8" w14:textId="041041B0" w:rsidR="00F74BDC" w:rsidRPr="00660A86" w:rsidRDefault="00F74BDC" w:rsidP="006D3791">
      <w:pPr>
        <w:pStyle w:val="2"/>
        <w:spacing w:before="0"/>
        <w:rPr>
          <w:rFonts w:ascii="Times New Roman" w:hAnsi="Times New Roman" w:cs="Times New Roman"/>
          <w:b/>
          <w:color w:val="auto"/>
          <w:sz w:val="28"/>
          <w:szCs w:val="28"/>
        </w:rPr>
      </w:pPr>
      <w:bookmarkStart w:id="14" w:name="_Toc165465345"/>
      <w:r w:rsidRPr="00660A86">
        <w:rPr>
          <w:rFonts w:ascii="Times New Roman" w:hAnsi="Times New Roman" w:cs="Times New Roman"/>
          <w:b/>
          <w:color w:val="auto"/>
          <w:sz w:val="28"/>
          <w:szCs w:val="28"/>
        </w:rPr>
        <w:t>9.1. Комплект лицензионного программного обеспечения:</w:t>
      </w:r>
      <w:bookmarkEnd w:id="14"/>
    </w:p>
    <w:p w14:paraId="24714C70" w14:textId="77777777" w:rsidR="00C06E29" w:rsidRPr="004712CC" w:rsidRDefault="00C06E29" w:rsidP="00C06E29">
      <w:pPr>
        <w:spacing w:after="120"/>
        <w:jc w:val="both"/>
        <w:rPr>
          <w:sz w:val="28"/>
          <w:szCs w:val="28"/>
        </w:rPr>
      </w:pPr>
      <w:r w:rsidRPr="004712CC">
        <w:rPr>
          <w:sz w:val="28"/>
          <w:szCs w:val="28"/>
        </w:rPr>
        <w:t xml:space="preserve">1. </w:t>
      </w:r>
      <w:r>
        <w:rPr>
          <w:sz w:val="28"/>
          <w:szCs w:val="28"/>
          <w:lang w:val="en-US"/>
        </w:rPr>
        <w:t>Windows</w:t>
      </w:r>
      <w:r w:rsidRPr="004712CC">
        <w:rPr>
          <w:sz w:val="28"/>
          <w:szCs w:val="28"/>
        </w:rPr>
        <w:t xml:space="preserve">, </w:t>
      </w:r>
      <w:r>
        <w:rPr>
          <w:sz w:val="28"/>
          <w:szCs w:val="28"/>
          <w:lang w:val="en-US"/>
        </w:rPr>
        <w:t>Microsoft</w:t>
      </w:r>
      <w:r w:rsidRPr="004712CC">
        <w:rPr>
          <w:sz w:val="28"/>
          <w:szCs w:val="28"/>
        </w:rPr>
        <w:t xml:space="preserve"> </w:t>
      </w:r>
      <w:r>
        <w:rPr>
          <w:sz w:val="28"/>
          <w:szCs w:val="28"/>
          <w:lang w:val="en-US"/>
        </w:rPr>
        <w:t>Office</w:t>
      </w:r>
      <w:r w:rsidRPr="004712CC">
        <w:rPr>
          <w:sz w:val="28"/>
          <w:szCs w:val="28"/>
        </w:rPr>
        <w:t xml:space="preserve"> (</w:t>
      </w:r>
      <w:r>
        <w:rPr>
          <w:sz w:val="28"/>
          <w:szCs w:val="28"/>
          <w:lang w:val="en-US"/>
        </w:rPr>
        <w:t>MS</w:t>
      </w:r>
      <w:r w:rsidRPr="004712CC">
        <w:rPr>
          <w:sz w:val="28"/>
          <w:szCs w:val="28"/>
        </w:rPr>
        <w:t xml:space="preserve"> </w:t>
      </w:r>
      <w:r>
        <w:rPr>
          <w:sz w:val="28"/>
          <w:szCs w:val="28"/>
          <w:lang w:val="en-US"/>
        </w:rPr>
        <w:t>Word</w:t>
      </w:r>
      <w:r w:rsidRPr="004712CC">
        <w:rPr>
          <w:sz w:val="28"/>
          <w:szCs w:val="28"/>
        </w:rPr>
        <w:t xml:space="preserve">, </w:t>
      </w:r>
      <w:r>
        <w:rPr>
          <w:sz w:val="28"/>
          <w:szCs w:val="28"/>
          <w:lang w:val="en-US"/>
        </w:rPr>
        <w:t>MS</w:t>
      </w:r>
      <w:r w:rsidRPr="004712CC">
        <w:rPr>
          <w:sz w:val="28"/>
          <w:szCs w:val="28"/>
        </w:rPr>
        <w:t xml:space="preserve"> </w:t>
      </w:r>
      <w:r>
        <w:rPr>
          <w:sz w:val="28"/>
          <w:szCs w:val="28"/>
          <w:lang w:val="en-US"/>
        </w:rPr>
        <w:t>Excel</w:t>
      </w:r>
      <w:r w:rsidRPr="004712CC">
        <w:rPr>
          <w:sz w:val="28"/>
          <w:szCs w:val="28"/>
        </w:rPr>
        <w:t xml:space="preserve">, </w:t>
      </w:r>
      <w:r>
        <w:rPr>
          <w:sz w:val="28"/>
          <w:szCs w:val="28"/>
          <w:lang w:val="en-US"/>
        </w:rPr>
        <w:t>MS</w:t>
      </w:r>
      <w:r w:rsidRPr="004712CC">
        <w:rPr>
          <w:sz w:val="28"/>
          <w:szCs w:val="28"/>
        </w:rPr>
        <w:t xml:space="preserve"> </w:t>
      </w:r>
      <w:r>
        <w:rPr>
          <w:sz w:val="28"/>
          <w:szCs w:val="28"/>
          <w:lang w:val="en-US"/>
        </w:rPr>
        <w:t>PowerPoint</w:t>
      </w:r>
      <w:r w:rsidRPr="004712CC">
        <w:rPr>
          <w:sz w:val="28"/>
          <w:szCs w:val="28"/>
        </w:rPr>
        <w:t>)</w:t>
      </w:r>
    </w:p>
    <w:p w14:paraId="298E2EA5" w14:textId="77777777" w:rsidR="00C06E29" w:rsidRPr="00637A9A" w:rsidRDefault="00C06E29" w:rsidP="00C06E29">
      <w:pPr>
        <w:spacing w:after="120"/>
        <w:jc w:val="both"/>
        <w:rPr>
          <w:sz w:val="28"/>
          <w:szCs w:val="28"/>
        </w:rPr>
      </w:pPr>
      <w:r w:rsidRPr="00637A9A">
        <w:rPr>
          <w:sz w:val="28"/>
          <w:szCs w:val="28"/>
        </w:rPr>
        <w:t xml:space="preserve">2. Антивирус Kaspersky. </w:t>
      </w:r>
    </w:p>
    <w:p w14:paraId="26F19137" w14:textId="77777777" w:rsidR="00F74BDC" w:rsidRPr="00660A86" w:rsidRDefault="00F74BDC" w:rsidP="006D3791">
      <w:pPr>
        <w:pStyle w:val="2"/>
        <w:spacing w:before="0"/>
        <w:jc w:val="both"/>
        <w:rPr>
          <w:rFonts w:ascii="Times New Roman" w:hAnsi="Times New Roman" w:cs="Times New Roman"/>
          <w:b/>
          <w:color w:val="auto"/>
          <w:sz w:val="28"/>
          <w:szCs w:val="28"/>
        </w:rPr>
      </w:pPr>
      <w:bookmarkStart w:id="15" w:name="_Toc165465346"/>
      <w:r w:rsidRPr="00660A86">
        <w:rPr>
          <w:rFonts w:ascii="Times New Roman" w:hAnsi="Times New Roman" w:cs="Times New Roman"/>
          <w:b/>
          <w:color w:val="auto"/>
          <w:sz w:val="28"/>
          <w:szCs w:val="28"/>
        </w:rPr>
        <w:t>9.2. Современные профессиональные базы данных и информационные справочные системы</w:t>
      </w:r>
      <w:bookmarkEnd w:id="15"/>
    </w:p>
    <w:p w14:paraId="57B890B2" w14:textId="77777777" w:rsidR="00C06E29" w:rsidRPr="004F0DDB" w:rsidRDefault="00C06E29" w:rsidP="00C06E29">
      <w:pPr>
        <w:jc w:val="both"/>
        <w:rPr>
          <w:sz w:val="28"/>
          <w:szCs w:val="28"/>
        </w:rPr>
      </w:pPr>
      <w:r w:rsidRPr="004F0DDB">
        <w:rPr>
          <w:sz w:val="28"/>
          <w:szCs w:val="28"/>
        </w:rPr>
        <w:t xml:space="preserve">1. Информационно-правовая система «Гарант». </w:t>
      </w:r>
    </w:p>
    <w:p w14:paraId="5E93ECFB" w14:textId="77777777" w:rsidR="00C06E29" w:rsidRDefault="00C06E29" w:rsidP="00C06E29">
      <w:pPr>
        <w:jc w:val="both"/>
        <w:rPr>
          <w:sz w:val="28"/>
          <w:szCs w:val="28"/>
        </w:rPr>
      </w:pPr>
      <w:r w:rsidRPr="004F0DDB">
        <w:rPr>
          <w:sz w:val="28"/>
          <w:szCs w:val="28"/>
        </w:rPr>
        <w:t>2. Информационно-правовая система «Консультант Плюс»</w:t>
      </w:r>
      <w:r>
        <w:rPr>
          <w:sz w:val="28"/>
          <w:szCs w:val="28"/>
        </w:rPr>
        <w:t>.</w:t>
      </w:r>
    </w:p>
    <w:p w14:paraId="6BF73DBC" w14:textId="77777777" w:rsidR="00C06E29" w:rsidRDefault="00C06E29" w:rsidP="00C06E29">
      <w:pPr>
        <w:jc w:val="both"/>
        <w:rPr>
          <w:sz w:val="28"/>
          <w:szCs w:val="28"/>
        </w:rPr>
      </w:pPr>
      <w:r>
        <w:rPr>
          <w:sz w:val="28"/>
          <w:szCs w:val="28"/>
        </w:rPr>
        <w:t>3. Официальный сайт Федеральной службы государственной статистики.</w:t>
      </w:r>
    </w:p>
    <w:p w14:paraId="07084C5D" w14:textId="77777777" w:rsidR="00C06E29" w:rsidRDefault="00C06E29" w:rsidP="00C06E29">
      <w:pPr>
        <w:jc w:val="both"/>
        <w:rPr>
          <w:sz w:val="28"/>
          <w:szCs w:val="28"/>
        </w:rPr>
      </w:pPr>
      <w:r>
        <w:rPr>
          <w:sz w:val="28"/>
          <w:szCs w:val="28"/>
        </w:rPr>
        <w:t>4. Официальный сайт Министерства экономического развития Российской Федерации.</w:t>
      </w:r>
    </w:p>
    <w:p w14:paraId="64663106" w14:textId="77777777" w:rsidR="00C06E29" w:rsidRDefault="00C06E29" w:rsidP="00C06E29">
      <w:pPr>
        <w:jc w:val="both"/>
        <w:rPr>
          <w:sz w:val="28"/>
          <w:szCs w:val="28"/>
        </w:rPr>
      </w:pPr>
      <w:r>
        <w:rPr>
          <w:sz w:val="28"/>
          <w:szCs w:val="28"/>
        </w:rPr>
        <w:lastRenderedPageBreak/>
        <w:t>5. Официальный сайт Министерства промышленности и торговли Российской Федерации.</w:t>
      </w:r>
    </w:p>
    <w:p w14:paraId="3F739795" w14:textId="77777777" w:rsidR="00C06E29" w:rsidRDefault="00C06E29" w:rsidP="00C06E29">
      <w:pPr>
        <w:jc w:val="both"/>
        <w:rPr>
          <w:sz w:val="28"/>
          <w:szCs w:val="28"/>
        </w:rPr>
      </w:pPr>
      <w:r>
        <w:rPr>
          <w:sz w:val="28"/>
          <w:szCs w:val="28"/>
        </w:rPr>
        <w:t xml:space="preserve">6. </w:t>
      </w:r>
      <w:r w:rsidRPr="004F0DDB">
        <w:rPr>
          <w:sz w:val="28"/>
          <w:szCs w:val="28"/>
        </w:rPr>
        <w:t>Государственный информационный ресурс бухгалтерской отчетности</w:t>
      </w:r>
      <w:r>
        <w:rPr>
          <w:sz w:val="28"/>
          <w:szCs w:val="28"/>
        </w:rPr>
        <w:t>.</w:t>
      </w:r>
    </w:p>
    <w:p w14:paraId="508B1841" w14:textId="77777777" w:rsidR="00C06E29" w:rsidRDefault="00C06E29" w:rsidP="00C06E29">
      <w:pPr>
        <w:jc w:val="both"/>
        <w:rPr>
          <w:sz w:val="28"/>
          <w:szCs w:val="28"/>
        </w:rPr>
      </w:pPr>
      <w:r>
        <w:rPr>
          <w:sz w:val="28"/>
          <w:szCs w:val="28"/>
        </w:rPr>
        <w:t>7.</w:t>
      </w:r>
      <w:r w:rsidRPr="004F0DDB">
        <w:rPr>
          <w:sz w:val="28"/>
          <w:szCs w:val="28"/>
        </w:rPr>
        <w:t>Система комплексного раскрытия информации об эмитентах и профессиональных участниках фондового рынка (СКРИН).</w:t>
      </w:r>
    </w:p>
    <w:p w14:paraId="1C5CB071" w14:textId="77777777" w:rsidR="00F74BDC" w:rsidRPr="00660A86" w:rsidRDefault="00F74BDC" w:rsidP="006D3791">
      <w:pPr>
        <w:pStyle w:val="2"/>
        <w:spacing w:before="0"/>
        <w:jc w:val="both"/>
        <w:rPr>
          <w:rFonts w:ascii="Times New Roman" w:hAnsi="Times New Roman" w:cs="Times New Roman"/>
          <w:b/>
          <w:color w:val="auto"/>
          <w:sz w:val="28"/>
          <w:szCs w:val="28"/>
        </w:rPr>
      </w:pPr>
      <w:bookmarkStart w:id="16" w:name="_Toc165465347"/>
      <w:r w:rsidRPr="00660A86">
        <w:rPr>
          <w:rFonts w:ascii="Times New Roman" w:hAnsi="Times New Roman" w:cs="Times New Roman"/>
          <w:b/>
          <w:color w:val="auto"/>
          <w:sz w:val="28"/>
          <w:szCs w:val="28"/>
        </w:rPr>
        <w:t>9.3. Сертифицированные программные и аппаратные средства защиты информации</w:t>
      </w:r>
      <w:bookmarkEnd w:id="16"/>
    </w:p>
    <w:p w14:paraId="779552BE" w14:textId="7D26FE59" w:rsidR="00C52F7B" w:rsidRPr="00C06E29" w:rsidRDefault="00C06E29" w:rsidP="00C52F7B">
      <w:pPr>
        <w:jc w:val="both"/>
        <w:rPr>
          <w:bCs/>
          <w:sz w:val="28"/>
          <w:szCs w:val="28"/>
        </w:rPr>
      </w:pPr>
      <w:r>
        <w:rPr>
          <w:bCs/>
          <w:sz w:val="28"/>
          <w:szCs w:val="28"/>
        </w:rPr>
        <w:t>Не предусмотрено.</w:t>
      </w:r>
    </w:p>
    <w:p w14:paraId="2C2F4C50" w14:textId="77777777" w:rsidR="00C06E29" w:rsidRPr="00037D92" w:rsidRDefault="00C06E29" w:rsidP="00C52F7B">
      <w:pPr>
        <w:jc w:val="both"/>
        <w:rPr>
          <w:b/>
          <w:sz w:val="28"/>
          <w:szCs w:val="28"/>
        </w:rPr>
      </w:pPr>
    </w:p>
    <w:p w14:paraId="36942CC0" w14:textId="4572A0C1" w:rsidR="00C52F7B" w:rsidRDefault="00C77D28" w:rsidP="006D3791">
      <w:pPr>
        <w:pStyle w:val="1"/>
        <w:spacing w:before="0"/>
        <w:jc w:val="both"/>
        <w:rPr>
          <w:rFonts w:ascii="Times New Roman" w:hAnsi="Times New Roman" w:cs="Times New Roman"/>
          <w:b/>
          <w:bCs/>
          <w:color w:val="auto"/>
          <w:sz w:val="28"/>
          <w:szCs w:val="28"/>
        </w:rPr>
      </w:pPr>
      <w:bookmarkStart w:id="17" w:name="_Toc165465348"/>
      <w:r w:rsidRPr="006D3791">
        <w:rPr>
          <w:rFonts w:ascii="Times New Roman" w:hAnsi="Times New Roman" w:cs="Times New Roman"/>
          <w:b/>
          <w:bCs/>
          <w:color w:val="auto"/>
          <w:sz w:val="28"/>
          <w:szCs w:val="28"/>
        </w:rPr>
        <w:t>1</w:t>
      </w:r>
      <w:r w:rsidR="00783973" w:rsidRPr="006D3791">
        <w:rPr>
          <w:rFonts w:ascii="Times New Roman" w:hAnsi="Times New Roman" w:cs="Times New Roman"/>
          <w:b/>
          <w:bCs/>
          <w:color w:val="auto"/>
          <w:sz w:val="28"/>
          <w:szCs w:val="28"/>
        </w:rPr>
        <w:t>0</w:t>
      </w:r>
      <w:r w:rsidR="00C52F7B" w:rsidRPr="006D3791">
        <w:rPr>
          <w:rFonts w:ascii="Times New Roman" w:hAnsi="Times New Roman" w:cs="Times New Roman"/>
          <w:b/>
          <w:bCs/>
          <w:color w:val="auto"/>
          <w:sz w:val="28"/>
          <w:szCs w:val="28"/>
        </w:rPr>
        <w:t xml:space="preserve">. Описание материально-технической базы, необходимой для </w:t>
      </w:r>
      <w:r w:rsidR="000D0CD8" w:rsidRPr="006D3791">
        <w:rPr>
          <w:rFonts w:ascii="Times New Roman" w:hAnsi="Times New Roman" w:cs="Times New Roman"/>
          <w:b/>
          <w:bCs/>
          <w:color w:val="auto"/>
          <w:sz w:val="28"/>
          <w:szCs w:val="28"/>
        </w:rPr>
        <w:t>проведения п</w:t>
      </w:r>
      <w:r w:rsidR="00604CC8" w:rsidRPr="006D3791">
        <w:rPr>
          <w:rFonts w:ascii="Times New Roman" w:hAnsi="Times New Roman" w:cs="Times New Roman"/>
          <w:b/>
          <w:bCs/>
          <w:color w:val="auto"/>
          <w:sz w:val="28"/>
          <w:szCs w:val="28"/>
        </w:rPr>
        <w:t>едагогической</w:t>
      </w:r>
      <w:r w:rsidR="000D0CD8" w:rsidRPr="006D3791">
        <w:rPr>
          <w:rFonts w:ascii="Times New Roman" w:hAnsi="Times New Roman" w:cs="Times New Roman"/>
          <w:b/>
          <w:bCs/>
          <w:color w:val="auto"/>
          <w:sz w:val="28"/>
          <w:szCs w:val="28"/>
        </w:rPr>
        <w:t xml:space="preserve"> практики</w:t>
      </w:r>
      <w:r w:rsidR="00C52F7B" w:rsidRPr="006D3791">
        <w:rPr>
          <w:rFonts w:ascii="Times New Roman" w:hAnsi="Times New Roman" w:cs="Times New Roman"/>
          <w:b/>
          <w:bCs/>
          <w:color w:val="auto"/>
          <w:sz w:val="28"/>
          <w:szCs w:val="28"/>
        </w:rPr>
        <w:t>.</w:t>
      </w:r>
      <w:bookmarkEnd w:id="17"/>
    </w:p>
    <w:p w14:paraId="278CCE2A" w14:textId="77777777" w:rsidR="00C06E29" w:rsidRPr="00637A9A" w:rsidRDefault="00C06E29" w:rsidP="00C06E29">
      <w:pPr>
        <w:ind w:firstLine="709"/>
        <w:jc w:val="both"/>
        <w:rPr>
          <w:sz w:val="28"/>
          <w:szCs w:val="28"/>
        </w:rPr>
      </w:pPr>
      <w:r w:rsidRPr="00637A9A">
        <w:rPr>
          <w:sz w:val="28"/>
          <w:szCs w:val="28"/>
        </w:rPr>
        <w:t>Проведение педагогической практики осуществляется:</w:t>
      </w:r>
    </w:p>
    <w:p w14:paraId="5FCDEBE3" w14:textId="77777777" w:rsidR="00C06E29" w:rsidRPr="00637A9A" w:rsidRDefault="00C06E29" w:rsidP="00C06E29">
      <w:pPr>
        <w:widowControl/>
        <w:numPr>
          <w:ilvl w:val="0"/>
          <w:numId w:val="7"/>
        </w:numPr>
        <w:autoSpaceDE/>
        <w:autoSpaceDN/>
        <w:adjustRightInd/>
        <w:jc w:val="both"/>
        <w:rPr>
          <w:sz w:val="28"/>
          <w:szCs w:val="28"/>
        </w:rPr>
      </w:pPr>
      <w:r w:rsidRPr="00637A9A">
        <w:rPr>
          <w:sz w:val="28"/>
          <w:szCs w:val="28"/>
        </w:rPr>
        <w:t>в аудиториях, оборудованных компьютерами, подключенными к сети Интернет;</w:t>
      </w:r>
    </w:p>
    <w:p w14:paraId="79DF3A01" w14:textId="77777777" w:rsidR="00C06E29" w:rsidRPr="00637A9A" w:rsidRDefault="00C06E29" w:rsidP="00C06E29">
      <w:pPr>
        <w:widowControl/>
        <w:numPr>
          <w:ilvl w:val="0"/>
          <w:numId w:val="7"/>
        </w:numPr>
        <w:autoSpaceDE/>
        <w:autoSpaceDN/>
        <w:adjustRightInd/>
        <w:jc w:val="both"/>
        <w:rPr>
          <w:sz w:val="28"/>
          <w:szCs w:val="28"/>
        </w:rPr>
      </w:pPr>
      <w:r w:rsidRPr="00637A9A">
        <w:rPr>
          <w:sz w:val="28"/>
          <w:szCs w:val="28"/>
        </w:rPr>
        <w:t>в читальном зале, медиатеке Финансового университета;</w:t>
      </w:r>
    </w:p>
    <w:p w14:paraId="03C130B4" w14:textId="77777777" w:rsidR="00C06E29" w:rsidRPr="00637A9A" w:rsidRDefault="00C06E29" w:rsidP="00C06E29">
      <w:pPr>
        <w:widowControl/>
        <w:numPr>
          <w:ilvl w:val="0"/>
          <w:numId w:val="7"/>
        </w:numPr>
        <w:autoSpaceDE/>
        <w:autoSpaceDN/>
        <w:adjustRightInd/>
        <w:jc w:val="both"/>
        <w:rPr>
          <w:sz w:val="28"/>
          <w:szCs w:val="28"/>
        </w:rPr>
      </w:pPr>
      <w:r w:rsidRPr="00637A9A">
        <w:rPr>
          <w:sz w:val="28"/>
          <w:szCs w:val="28"/>
        </w:rPr>
        <w:t>с использованием ресурсов Библиотечно-информационного комплекса Финансового университета, других полнотекстовых электронных библиотек и электронных коллекций, Интернет-ресурсов.</w:t>
      </w:r>
    </w:p>
    <w:p w14:paraId="25761214" w14:textId="77777777" w:rsidR="00C06E29" w:rsidRPr="00637A9A" w:rsidRDefault="00C06E29" w:rsidP="00C06E29">
      <w:pPr>
        <w:jc w:val="center"/>
        <w:rPr>
          <w:sz w:val="28"/>
          <w:szCs w:val="28"/>
        </w:rPr>
      </w:pPr>
      <w:r w:rsidRPr="00637A9A">
        <w:rPr>
          <w:sz w:val="28"/>
          <w:szCs w:val="28"/>
        </w:rPr>
        <w:br w:type="page"/>
      </w:r>
    </w:p>
    <w:p w14:paraId="3DA054F2" w14:textId="77777777" w:rsidR="00C06E29" w:rsidRPr="00637A9A" w:rsidRDefault="00C06E29" w:rsidP="00C06E29">
      <w:pPr>
        <w:pStyle w:val="1"/>
        <w:jc w:val="right"/>
        <w:rPr>
          <w:rFonts w:ascii="Times New Roman" w:eastAsia="Times New Roman" w:hAnsi="Times New Roman" w:cs="Times New Roman"/>
          <w:color w:val="auto"/>
        </w:rPr>
      </w:pPr>
      <w:bookmarkStart w:id="18" w:name="_Toc121399016"/>
      <w:r w:rsidRPr="00637A9A">
        <w:rPr>
          <w:rFonts w:ascii="Times New Roman" w:eastAsia="Times New Roman" w:hAnsi="Times New Roman" w:cs="Times New Roman"/>
          <w:color w:val="auto"/>
        </w:rPr>
        <w:lastRenderedPageBreak/>
        <w:t>Приложение 1</w:t>
      </w:r>
      <w:bookmarkEnd w:id="18"/>
    </w:p>
    <w:p w14:paraId="4AE78CEC" w14:textId="77777777" w:rsidR="00C06E29" w:rsidRPr="00637A9A" w:rsidRDefault="00C06E29" w:rsidP="00C06E29">
      <w:pPr>
        <w:spacing w:after="166" w:line="259" w:lineRule="auto"/>
        <w:ind w:left="10" w:right="58" w:hanging="10"/>
        <w:jc w:val="right"/>
        <w:rPr>
          <w:sz w:val="28"/>
        </w:rPr>
      </w:pPr>
      <w:r w:rsidRPr="00637A9A">
        <w:rPr>
          <w:sz w:val="28"/>
        </w:rPr>
        <w:t xml:space="preserve">ТИТУЛЬНЫЙ ЛИСТ ОТЧЕТА О ПЕДАГОГИЧЕСКОЙ ПРАКТИКЕ </w:t>
      </w:r>
    </w:p>
    <w:p w14:paraId="30161EBD" w14:textId="77777777" w:rsidR="00C06E29" w:rsidRPr="00637A9A" w:rsidRDefault="00C06E29" w:rsidP="00C06E29">
      <w:pPr>
        <w:spacing w:after="166" w:line="259" w:lineRule="auto"/>
        <w:ind w:left="10" w:right="58" w:hanging="10"/>
        <w:jc w:val="right"/>
        <w:rPr>
          <w:sz w:val="28"/>
          <w:szCs w:val="28"/>
        </w:rPr>
      </w:pPr>
      <w:r w:rsidRPr="00637A9A">
        <w:rPr>
          <w:sz w:val="28"/>
          <w:szCs w:val="28"/>
        </w:rPr>
        <w:t xml:space="preserve"> </w:t>
      </w:r>
    </w:p>
    <w:p w14:paraId="5BA60CCE" w14:textId="77777777" w:rsidR="00C06E29" w:rsidRPr="00637A9A" w:rsidRDefault="00C06E29" w:rsidP="00C06E29">
      <w:pPr>
        <w:spacing w:after="5" w:line="269" w:lineRule="auto"/>
        <w:ind w:left="3244" w:right="327" w:hanging="3102"/>
        <w:rPr>
          <w:sz w:val="28"/>
          <w:szCs w:val="28"/>
        </w:rPr>
      </w:pPr>
      <w:r w:rsidRPr="00637A9A">
        <w:rPr>
          <w:sz w:val="28"/>
          <w:szCs w:val="28"/>
        </w:rPr>
        <w:t xml:space="preserve">Федеральное государственное образовательное бюджетное учреждение высшего образования   </w:t>
      </w:r>
    </w:p>
    <w:p w14:paraId="0C461401" w14:textId="77777777" w:rsidR="00C06E29" w:rsidRPr="00637A9A" w:rsidRDefault="00C06E29" w:rsidP="00C06E29">
      <w:pPr>
        <w:spacing w:after="45" w:line="258" w:lineRule="auto"/>
        <w:ind w:hanging="10"/>
        <w:rPr>
          <w:sz w:val="28"/>
          <w:szCs w:val="28"/>
        </w:rPr>
      </w:pPr>
      <w:r w:rsidRPr="00637A9A">
        <w:rPr>
          <w:b/>
          <w:sz w:val="28"/>
          <w:szCs w:val="28"/>
        </w:rPr>
        <w:t>«Финансовый университет при Правительстве Российской Федерации»</w:t>
      </w:r>
    </w:p>
    <w:p w14:paraId="777A23AE" w14:textId="77777777" w:rsidR="00C06E29" w:rsidRPr="00637A9A" w:rsidRDefault="00C06E29" w:rsidP="00C06E29">
      <w:pPr>
        <w:spacing w:after="15" w:line="258" w:lineRule="auto"/>
        <w:jc w:val="center"/>
        <w:rPr>
          <w:sz w:val="28"/>
          <w:szCs w:val="28"/>
        </w:rPr>
      </w:pPr>
      <w:r w:rsidRPr="00637A9A">
        <w:rPr>
          <w:b/>
          <w:sz w:val="28"/>
          <w:szCs w:val="28"/>
        </w:rPr>
        <w:t>(Финансовый университет)</w:t>
      </w:r>
    </w:p>
    <w:p w14:paraId="23B7C8B1" w14:textId="77777777" w:rsidR="00C06E29" w:rsidRPr="00637A9A" w:rsidRDefault="00C06E29" w:rsidP="00C06E29">
      <w:pPr>
        <w:spacing w:after="155" w:line="259" w:lineRule="auto"/>
        <w:ind w:left="360"/>
        <w:rPr>
          <w:sz w:val="28"/>
        </w:rPr>
      </w:pPr>
      <w:r w:rsidRPr="00637A9A">
        <w:rPr>
          <w:sz w:val="28"/>
        </w:rPr>
        <w:t xml:space="preserve">  </w:t>
      </w:r>
    </w:p>
    <w:p w14:paraId="5C9AF927" w14:textId="77777777" w:rsidR="00C06E29" w:rsidRPr="00637A9A" w:rsidRDefault="00C06E29" w:rsidP="00C06E29">
      <w:pPr>
        <w:spacing w:after="25" w:line="259" w:lineRule="auto"/>
        <w:ind w:left="358"/>
        <w:rPr>
          <w:sz w:val="28"/>
        </w:rPr>
      </w:pPr>
      <w:r w:rsidRPr="00637A9A">
        <w:rPr>
          <w:sz w:val="28"/>
        </w:rPr>
        <w:t xml:space="preserve">   </w:t>
      </w:r>
    </w:p>
    <w:p w14:paraId="4055389E" w14:textId="77777777" w:rsidR="00C06E29" w:rsidRPr="00637A9A" w:rsidRDefault="00C06E29" w:rsidP="00C06E29">
      <w:pPr>
        <w:jc w:val="center"/>
        <w:rPr>
          <w:b/>
          <w:sz w:val="28"/>
        </w:rPr>
      </w:pPr>
      <w:r w:rsidRPr="00637A9A">
        <w:rPr>
          <w:b/>
          <w:sz w:val="28"/>
        </w:rPr>
        <w:t>ОТЧЕТ</w:t>
      </w:r>
    </w:p>
    <w:p w14:paraId="2069CB02" w14:textId="77777777" w:rsidR="00C06E29" w:rsidRPr="00637A9A" w:rsidRDefault="00C06E29" w:rsidP="00C06E29">
      <w:pPr>
        <w:spacing w:after="15" w:line="267" w:lineRule="auto"/>
        <w:ind w:left="3153" w:right="64" w:hanging="10"/>
        <w:jc w:val="both"/>
        <w:rPr>
          <w:sz w:val="28"/>
        </w:rPr>
      </w:pPr>
      <w:r w:rsidRPr="00637A9A">
        <w:rPr>
          <w:sz w:val="28"/>
        </w:rPr>
        <w:t xml:space="preserve">по педагогической практике </w:t>
      </w:r>
    </w:p>
    <w:p w14:paraId="159DDBC1" w14:textId="77777777" w:rsidR="00C06E29" w:rsidRPr="00637A9A" w:rsidRDefault="00C06E29" w:rsidP="00C06E29">
      <w:pPr>
        <w:spacing w:after="15" w:line="267" w:lineRule="auto"/>
        <w:ind w:left="3153" w:right="64" w:hanging="10"/>
        <w:jc w:val="both"/>
        <w:rPr>
          <w:sz w:val="28"/>
        </w:rPr>
      </w:pPr>
      <w:r w:rsidRPr="00637A9A">
        <w:rPr>
          <w:sz w:val="28"/>
        </w:rPr>
        <w:t xml:space="preserve"> аспиранта _____года обучения</w:t>
      </w:r>
    </w:p>
    <w:p w14:paraId="64042E4A" w14:textId="77777777" w:rsidR="00C06E29" w:rsidRPr="00637A9A" w:rsidRDefault="00C06E29" w:rsidP="00C06E29">
      <w:pPr>
        <w:spacing w:after="15" w:line="267" w:lineRule="auto"/>
        <w:ind w:left="3153" w:right="64" w:hanging="10"/>
        <w:jc w:val="both"/>
        <w:rPr>
          <w:sz w:val="28"/>
        </w:rPr>
      </w:pPr>
    </w:p>
    <w:p w14:paraId="0F70A90C" w14:textId="77777777" w:rsidR="00C06E29" w:rsidRPr="00637A9A" w:rsidRDefault="00C06E29" w:rsidP="00C06E29">
      <w:pPr>
        <w:spacing w:after="15" w:line="267" w:lineRule="auto"/>
        <w:ind w:left="567" w:right="64" w:hanging="10"/>
        <w:jc w:val="both"/>
        <w:rPr>
          <w:sz w:val="28"/>
        </w:rPr>
      </w:pPr>
      <w:r w:rsidRPr="00637A9A">
        <w:rPr>
          <w:sz w:val="28"/>
        </w:rPr>
        <w:t>______________________________________________________________</w:t>
      </w:r>
    </w:p>
    <w:p w14:paraId="7011F4DE" w14:textId="77777777" w:rsidR="00C06E29" w:rsidRPr="00637A9A" w:rsidRDefault="00C06E29" w:rsidP="00C06E29">
      <w:pPr>
        <w:spacing w:after="15" w:line="267" w:lineRule="auto"/>
        <w:ind w:left="3153" w:right="64" w:hanging="10"/>
        <w:jc w:val="both"/>
        <w:rPr>
          <w:i/>
          <w:sz w:val="28"/>
        </w:rPr>
      </w:pPr>
      <w:r w:rsidRPr="00637A9A">
        <w:rPr>
          <w:i/>
          <w:sz w:val="28"/>
        </w:rPr>
        <w:t>ФИО аспиранта</w:t>
      </w:r>
    </w:p>
    <w:p w14:paraId="7BEBDBBC" w14:textId="77777777" w:rsidR="00C06E29" w:rsidRPr="00637A9A" w:rsidRDefault="00C06E29" w:rsidP="00C06E29">
      <w:pPr>
        <w:spacing w:after="15" w:line="267" w:lineRule="auto"/>
        <w:ind w:left="426" w:hanging="10"/>
        <w:jc w:val="center"/>
        <w:rPr>
          <w:sz w:val="28"/>
        </w:rPr>
      </w:pPr>
    </w:p>
    <w:p w14:paraId="2259BB80" w14:textId="77777777" w:rsidR="00C06E29" w:rsidRPr="00637A9A" w:rsidRDefault="00C06E29" w:rsidP="00C06E29">
      <w:pPr>
        <w:spacing w:after="15" w:line="267" w:lineRule="auto"/>
        <w:ind w:left="426" w:hanging="10"/>
        <w:jc w:val="center"/>
        <w:rPr>
          <w:sz w:val="28"/>
        </w:rPr>
      </w:pPr>
    </w:p>
    <w:p w14:paraId="677AEF3F" w14:textId="77777777" w:rsidR="00C06E29" w:rsidRPr="00637A9A" w:rsidRDefault="00C06E29" w:rsidP="00C06E29">
      <w:pPr>
        <w:tabs>
          <w:tab w:val="center" w:pos="4677"/>
          <w:tab w:val="left" w:pos="7576"/>
        </w:tabs>
        <w:spacing w:line="360" w:lineRule="auto"/>
        <w:jc w:val="center"/>
        <w:rPr>
          <w:bCs/>
          <w:sz w:val="28"/>
          <w:szCs w:val="28"/>
        </w:rPr>
      </w:pPr>
      <w:r w:rsidRPr="00637A9A">
        <w:rPr>
          <w:bCs/>
          <w:sz w:val="28"/>
          <w:szCs w:val="28"/>
        </w:rPr>
        <w:t xml:space="preserve">по направлению подготовки: 38.06.01 Экономика, </w:t>
      </w:r>
    </w:p>
    <w:p w14:paraId="7239243E" w14:textId="112CE4C9" w:rsidR="00C06E29" w:rsidRPr="00637A9A" w:rsidRDefault="00C06E29" w:rsidP="00C06E29">
      <w:pPr>
        <w:pBdr>
          <w:bottom w:val="single" w:sz="12" w:space="1" w:color="auto"/>
        </w:pBdr>
        <w:tabs>
          <w:tab w:val="center" w:pos="4677"/>
          <w:tab w:val="left" w:pos="7576"/>
        </w:tabs>
        <w:spacing w:line="360" w:lineRule="auto"/>
        <w:jc w:val="center"/>
        <w:rPr>
          <w:bCs/>
          <w:sz w:val="28"/>
          <w:szCs w:val="28"/>
        </w:rPr>
      </w:pPr>
      <w:r w:rsidRPr="00637A9A">
        <w:rPr>
          <w:bCs/>
          <w:sz w:val="28"/>
          <w:szCs w:val="28"/>
        </w:rPr>
        <w:t>научная специальность 5.2.</w:t>
      </w:r>
      <w:r>
        <w:rPr>
          <w:bCs/>
          <w:sz w:val="28"/>
          <w:szCs w:val="28"/>
        </w:rPr>
        <w:t>7</w:t>
      </w:r>
      <w:r w:rsidRPr="00637A9A">
        <w:rPr>
          <w:bCs/>
          <w:sz w:val="28"/>
          <w:szCs w:val="28"/>
        </w:rPr>
        <w:t>.</w:t>
      </w:r>
      <w:r w:rsidRPr="00637A9A">
        <w:rPr>
          <w:sz w:val="28"/>
          <w:szCs w:val="28"/>
        </w:rPr>
        <w:t xml:space="preserve"> </w:t>
      </w:r>
      <w:r w:rsidRPr="00637A9A">
        <w:rPr>
          <w:bCs/>
          <w:sz w:val="28"/>
          <w:szCs w:val="28"/>
        </w:rPr>
        <w:t>«</w:t>
      </w:r>
      <w:r>
        <w:rPr>
          <w:bCs/>
          <w:sz w:val="28"/>
          <w:szCs w:val="28"/>
        </w:rPr>
        <w:t>Государственное и муниципальное управление</w:t>
      </w:r>
      <w:r w:rsidRPr="00637A9A">
        <w:rPr>
          <w:bCs/>
          <w:sz w:val="28"/>
          <w:szCs w:val="28"/>
        </w:rPr>
        <w:t>»</w:t>
      </w:r>
    </w:p>
    <w:p w14:paraId="15304EFE" w14:textId="3B16EE43" w:rsidR="00C06E29" w:rsidRPr="00C06E29" w:rsidRDefault="00C06E29" w:rsidP="00C06E29">
      <w:pPr>
        <w:pBdr>
          <w:bottom w:val="single" w:sz="12" w:space="1" w:color="auto"/>
        </w:pBdr>
        <w:tabs>
          <w:tab w:val="center" w:pos="4677"/>
          <w:tab w:val="left" w:pos="7576"/>
        </w:tabs>
        <w:spacing w:line="360" w:lineRule="auto"/>
        <w:jc w:val="center"/>
        <w:rPr>
          <w:bCs/>
          <w:sz w:val="28"/>
          <w:szCs w:val="28"/>
        </w:rPr>
      </w:pPr>
      <w:r>
        <w:rPr>
          <w:bCs/>
          <w:sz w:val="28"/>
          <w:szCs w:val="28"/>
        </w:rPr>
        <w:t xml:space="preserve">кафедра «Государственное и муниципальное управление» Факультета </w:t>
      </w:r>
      <w:r w:rsidRPr="00C06E29">
        <w:rPr>
          <w:bCs/>
          <w:sz w:val="28"/>
          <w:szCs w:val="28"/>
        </w:rPr>
        <w:t>«Высшая школа управления»</w:t>
      </w:r>
    </w:p>
    <w:p w14:paraId="07C441C0" w14:textId="77777777" w:rsidR="00C06E29" w:rsidRPr="00637A9A" w:rsidRDefault="00C06E29" w:rsidP="00C06E29">
      <w:pPr>
        <w:spacing w:after="15" w:line="267" w:lineRule="auto"/>
        <w:ind w:left="426" w:hanging="10"/>
        <w:jc w:val="center"/>
        <w:rPr>
          <w:sz w:val="28"/>
        </w:rPr>
      </w:pPr>
    </w:p>
    <w:p w14:paraId="0F1B048C" w14:textId="77777777" w:rsidR="00C06E29" w:rsidRPr="00637A9A" w:rsidRDefault="00C06E29" w:rsidP="00C06E29">
      <w:pPr>
        <w:spacing w:after="40" w:line="267" w:lineRule="auto"/>
        <w:jc w:val="center"/>
        <w:rPr>
          <w:sz w:val="28"/>
        </w:rPr>
      </w:pPr>
    </w:p>
    <w:p w14:paraId="1A8A1F44" w14:textId="77777777" w:rsidR="00C06E29" w:rsidRPr="00637A9A" w:rsidRDefault="00C06E29" w:rsidP="00C06E29">
      <w:pPr>
        <w:spacing w:after="162" w:line="259" w:lineRule="auto"/>
        <w:rPr>
          <w:sz w:val="28"/>
        </w:rPr>
      </w:pPr>
      <w:r w:rsidRPr="00637A9A">
        <w:rPr>
          <w:sz w:val="28"/>
        </w:rPr>
        <w:t xml:space="preserve">            </w:t>
      </w:r>
    </w:p>
    <w:p w14:paraId="3FDE3437" w14:textId="77777777" w:rsidR="00C06E29" w:rsidRPr="00637A9A" w:rsidRDefault="00C06E29" w:rsidP="00C06E29">
      <w:pPr>
        <w:rPr>
          <w:bCs/>
          <w:sz w:val="28"/>
          <w:szCs w:val="28"/>
        </w:rPr>
      </w:pPr>
      <w:r w:rsidRPr="00637A9A">
        <w:rPr>
          <w:bCs/>
          <w:sz w:val="28"/>
          <w:szCs w:val="28"/>
        </w:rPr>
        <w:t xml:space="preserve">Научный руководитель ____________________________________________ </w:t>
      </w:r>
    </w:p>
    <w:p w14:paraId="4A860AE1" w14:textId="77777777" w:rsidR="00C06E29" w:rsidRPr="00637A9A" w:rsidRDefault="00C06E29" w:rsidP="00C06E29">
      <w:pPr>
        <w:rPr>
          <w:bCs/>
          <w:i/>
          <w:sz w:val="28"/>
          <w:szCs w:val="28"/>
        </w:rPr>
      </w:pPr>
      <w:r w:rsidRPr="00637A9A">
        <w:rPr>
          <w:bCs/>
          <w:sz w:val="28"/>
          <w:szCs w:val="28"/>
        </w:rPr>
        <w:t xml:space="preserve">                                                            </w:t>
      </w:r>
      <w:r w:rsidRPr="00637A9A">
        <w:rPr>
          <w:bCs/>
          <w:i/>
          <w:sz w:val="28"/>
          <w:szCs w:val="28"/>
        </w:rPr>
        <w:t xml:space="preserve">(указать ФИО полностью) </w:t>
      </w:r>
    </w:p>
    <w:p w14:paraId="135C3EF8" w14:textId="77777777" w:rsidR="00C06E29" w:rsidRPr="00637A9A" w:rsidRDefault="00C06E29" w:rsidP="00C06E29">
      <w:pPr>
        <w:rPr>
          <w:bCs/>
          <w:sz w:val="28"/>
          <w:szCs w:val="28"/>
        </w:rPr>
      </w:pPr>
    </w:p>
    <w:p w14:paraId="74882F74" w14:textId="7F15F09D" w:rsidR="00C06E29" w:rsidRPr="00637A9A" w:rsidRDefault="00C06E29" w:rsidP="00C06E29">
      <w:pPr>
        <w:rPr>
          <w:bCs/>
          <w:sz w:val="28"/>
          <w:szCs w:val="28"/>
        </w:rPr>
      </w:pPr>
      <w:r w:rsidRPr="00637A9A">
        <w:rPr>
          <w:bCs/>
          <w:sz w:val="28"/>
          <w:szCs w:val="28"/>
        </w:rPr>
        <w:t>Заведующий кафедрой</w:t>
      </w:r>
      <w:r>
        <w:rPr>
          <w:bCs/>
          <w:sz w:val="28"/>
          <w:szCs w:val="28"/>
        </w:rPr>
        <w:t xml:space="preserve">  </w:t>
      </w:r>
      <w:r w:rsidRPr="00637A9A">
        <w:rPr>
          <w:bCs/>
          <w:sz w:val="28"/>
          <w:szCs w:val="28"/>
        </w:rPr>
        <w:t xml:space="preserve">_______________________________________ </w:t>
      </w:r>
    </w:p>
    <w:p w14:paraId="27917C50" w14:textId="77777777" w:rsidR="00C06E29" w:rsidRPr="00637A9A" w:rsidRDefault="00C06E29" w:rsidP="00C06E29">
      <w:pPr>
        <w:rPr>
          <w:bCs/>
          <w:i/>
          <w:sz w:val="28"/>
          <w:szCs w:val="28"/>
        </w:rPr>
      </w:pPr>
      <w:r w:rsidRPr="00637A9A">
        <w:rPr>
          <w:bCs/>
          <w:i/>
          <w:sz w:val="28"/>
          <w:szCs w:val="28"/>
        </w:rPr>
        <w:t xml:space="preserve">                                                            (указать ФИО полностью)                                    </w:t>
      </w:r>
    </w:p>
    <w:p w14:paraId="135AD69E" w14:textId="77777777" w:rsidR="00C06E29" w:rsidRPr="00637A9A" w:rsidRDefault="00C06E29" w:rsidP="00C06E29">
      <w:pPr>
        <w:spacing w:after="117" w:line="259" w:lineRule="auto"/>
        <w:ind w:left="360"/>
        <w:rPr>
          <w:sz w:val="28"/>
        </w:rPr>
      </w:pPr>
      <w:r w:rsidRPr="00637A9A">
        <w:rPr>
          <w:sz w:val="28"/>
        </w:rPr>
        <w:t xml:space="preserve">  </w:t>
      </w:r>
      <w:r w:rsidRPr="00637A9A">
        <w:rPr>
          <w:b/>
          <w:sz w:val="24"/>
        </w:rPr>
        <w:t xml:space="preserve"> </w:t>
      </w:r>
    </w:p>
    <w:p w14:paraId="1EE81ECD" w14:textId="77777777" w:rsidR="00C06E29" w:rsidRPr="00637A9A" w:rsidRDefault="00C06E29" w:rsidP="00C06E29">
      <w:pPr>
        <w:spacing w:after="14" w:line="259" w:lineRule="auto"/>
        <w:ind w:left="297" w:hanging="10"/>
        <w:jc w:val="center"/>
        <w:rPr>
          <w:b/>
          <w:sz w:val="24"/>
        </w:rPr>
      </w:pPr>
    </w:p>
    <w:p w14:paraId="49F2692D" w14:textId="77777777" w:rsidR="00C06E29" w:rsidRPr="00637A9A" w:rsidRDefault="00C06E29" w:rsidP="00C06E29">
      <w:pPr>
        <w:spacing w:after="14" w:line="259" w:lineRule="auto"/>
        <w:ind w:left="297" w:hanging="10"/>
        <w:jc w:val="center"/>
        <w:rPr>
          <w:b/>
          <w:sz w:val="24"/>
        </w:rPr>
      </w:pPr>
    </w:p>
    <w:p w14:paraId="73B9C0DB" w14:textId="77777777" w:rsidR="00C06E29" w:rsidRPr="00637A9A" w:rsidRDefault="00C06E29" w:rsidP="00C06E29">
      <w:pPr>
        <w:spacing w:after="14" w:line="259" w:lineRule="auto"/>
        <w:ind w:left="297" w:hanging="10"/>
        <w:jc w:val="center"/>
        <w:rPr>
          <w:b/>
          <w:sz w:val="24"/>
        </w:rPr>
      </w:pPr>
    </w:p>
    <w:p w14:paraId="382885C6" w14:textId="77777777" w:rsidR="00C06E29" w:rsidRPr="00637A9A" w:rsidRDefault="00C06E29" w:rsidP="00C06E29">
      <w:pPr>
        <w:spacing w:after="14" w:line="259" w:lineRule="auto"/>
        <w:ind w:left="297" w:hanging="10"/>
        <w:jc w:val="center"/>
        <w:rPr>
          <w:b/>
          <w:sz w:val="24"/>
        </w:rPr>
      </w:pPr>
    </w:p>
    <w:p w14:paraId="05A0CC48" w14:textId="77777777" w:rsidR="00C06E29" w:rsidRPr="00637A9A" w:rsidRDefault="00C06E29" w:rsidP="00C06E29">
      <w:pPr>
        <w:spacing w:after="14" w:line="259" w:lineRule="auto"/>
        <w:ind w:left="297" w:hanging="10"/>
        <w:jc w:val="center"/>
        <w:rPr>
          <w:b/>
          <w:sz w:val="24"/>
        </w:rPr>
      </w:pPr>
    </w:p>
    <w:p w14:paraId="04C9A759" w14:textId="77777777" w:rsidR="00C06E29" w:rsidRPr="00637A9A" w:rsidRDefault="00C06E29" w:rsidP="00C06E29">
      <w:pPr>
        <w:spacing w:after="14" w:line="259" w:lineRule="auto"/>
        <w:ind w:left="297" w:hanging="10"/>
        <w:jc w:val="center"/>
        <w:rPr>
          <w:b/>
          <w:sz w:val="24"/>
        </w:rPr>
      </w:pPr>
      <w:r w:rsidRPr="00637A9A">
        <w:rPr>
          <w:b/>
          <w:sz w:val="24"/>
        </w:rPr>
        <w:t xml:space="preserve">Москва, 20 ___ </w:t>
      </w:r>
      <w:r w:rsidRPr="00637A9A">
        <w:rPr>
          <w:b/>
          <w:sz w:val="24"/>
        </w:rPr>
        <w:br w:type="page"/>
      </w:r>
    </w:p>
    <w:p w14:paraId="4725B5DB" w14:textId="77777777" w:rsidR="00C06E29" w:rsidRPr="00637A9A" w:rsidRDefault="00C06E29" w:rsidP="00C06E29">
      <w:pPr>
        <w:spacing w:after="166" w:line="259" w:lineRule="auto"/>
        <w:ind w:left="10" w:right="58" w:hanging="10"/>
        <w:jc w:val="right"/>
        <w:rPr>
          <w:sz w:val="28"/>
        </w:rPr>
      </w:pPr>
      <w:r w:rsidRPr="00637A9A">
        <w:rPr>
          <w:sz w:val="28"/>
        </w:rPr>
        <w:lastRenderedPageBreak/>
        <w:t>Приложение 2</w:t>
      </w:r>
    </w:p>
    <w:p w14:paraId="0CBE7910" w14:textId="77777777" w:rsidR="00C06E29" w:rsidRPr="00637A9A" w:rsidRDefault="00C06E29" w:rsidP="00C06E29">
      <w:pPr>
        <w:spacing w:after="166" w:line="259" w:lineRule="auto"/>
        <w:ind w:left="10" w:right="58" w:hanging="10"/>
        <w:jc w:val="center"/>
        <w:rPr>
          <w:sz w:val="28"/>
        </w:rPr>
      </w:pPr>
      <w:r w:rsidRPr="00637A9A">
        <w:rPr>
          <w:sz w:val="28"/>
        </w:rPr>
        <w:t>ИНДВИДУАЛЬНЫЙ ПЛАН-ГРАФИК</w:t>
      </w:r>
    </w:p>
    <w:p w14:paraId="023720E0" w14:textId="77777777" w:rsidR="00C06E29" w:rsidRPr="00637A9A" w:rsidRDefault="00C06E29" w:rsidP="00C06E29">
      <w:pPr>
        <w:spacing w:after="9" w:line="269" w:lineRule="auto"/>
        <w:ind w:left="142" w:right="939" w:hanging="10"/>
        <w:jc w:val="center"/>
        <w:rPr>
          <w:sz w:val="28"/>
          <w:szCs w:val="28"/>
        </w:rPr>
      </w:pPr>
      <w:r w:rsidRPr="00637A9A">
        <w:rPr>
          <w:sz w:val="28"/>
          <w:szCs w:val="28"/>
        </w:rPr>
        <w:t xml:space="preserve">Федеральное государственное образовательное бюджетное учреждение высшего образования  </w:t>
      </w:r>
    </w:p>
    <w:p w14:paraId="17F4DE7C" w14:textId="77777777" w:rsidR="00C06E29" w:rsidRPr="00637A9A" w:rsidRDefault="00C06E29" w:rsidP="00C06E29">
      <w:pPr>
        <w:spacing w:after="9" w:line="269" w:lineRule="auto"/>
        <w:jc w:val="center"/>
        <w:rPr>
          <w:sz w:val="28"/>
          <w:szCs w:val="28"/>
        </w:rPr>
      </w:pPr>
      <w:r w:rsidRPr="00637A9A">
        <w:rPr>
          <w:sz w:val="28"/>
          <w:szCs w:val="28"/>
        </w:rPr>
        <w:t xml:space="preserve"> </w:t>
      </w:r>
      <w:r w:rsidRPr="00637A9A">
        <w:rPr>
          <w:b/>
          <w:sz w:val="28"/>
          <w:szCs w:val="28"/>
        </w:rPr>
        <w:t xml:space="preserve">«Финансовый университет при Правительстве Российской Федерации» </w:t>
      </w:r>
    </w:p>
    <w:p w14:paraId="2807FBDD" w14:textId="77777777" w:rsidR="00C06E29" w:rsidRPr="00637A9A" w:rsidRDefault="00C06E29" w:rsidP="00C06E29">
      <w:pPr>
        <w:spacing w:after="14" w:line="259" w:lineRule="auto"/>
        <w:ind w:left="297" w:right="2" w:hanging="10"/>
        <w:jc w:val="center"/>
        <w:rPr>
          <w:sz w:val="28"/>
          <w:szCs w:val="28"/>
        </w:rPr>
      </w:pPr>
      <w:r w:rsidRPr="00637A9A">
        <w:rPr>
          <w:b/>
          <w:sz w:val="28"/>
          <w:szCs w:val="28"/>
        </w:rPr>
        <w:t xml:space="preserve">(Финансовый университет) </w:t>
      </w:r>
    </w:p>
    <w:p w14:paraId="6EAEA6D1" w14:textId="77777777" w:rsidR="00C06E29" w:rsidRPr="00C06E29" w:rsidRDefault="00C06E29" w:rsidP="00C06E29">
      <w:pPr>
        <w:pBdr>
          <w:bottom w:val="single" w:sz="12" w:space="1" w:color="auto"/>
        </w:pBdr>
        <w:tabs>
          <w:tab w:val="center" w:pos="4677"/>
          <w:tab w:val="left" w:pos="7576"/>
        </w:tabs>
        <w:jc w:val="center"/>
        <w:rPr>
          <w:b/>
          <w:sz w:val="28"/>
          <w:szCs w:val="28"/>
        </w:rPr>
      </w:pPr>
      <w:r w:rsidRPr="00C06E29">
        <w:rPr>
          <w:b/>
          <w:sz w:val="28"/>
          <w:szCs w:val="28"/>
        </w:rPr>
        <w:t>кафедра «Государственное и муниципальное управление» Факультета «Высшая школа управления»</w:t>
      </w:r>
    </w:p>
    <w:p w14:paraId="3AA054BE" w14:textId="77777777" w:rsidR="00C06E29" w:rsidRPr="00637A9A" w:rsidRDefault="00C06E29" w:rsidP="00C06E29">
      <w:pPr>
        <w:spacing w:after="24" w:line="259" w:lineRule="auto"/>
        <w:ind w:left="358"/>
        <w:rPr>
          <w:sz w:val="28"/>
        </w:rPr>
      </w:pPr>
    </w:p>
    <w:p w14:paraId="33DFE207" w14:textId="77777777" w:rsidR="00C06E29" w:rsidRPr="00637A9A" w:rsidRDefault="00C06E29" w:rsidP="00C06E29">
      <w:pPr>
        <w:spacing w:line="259" w:lineRule="auto"/>
        <w:ind w:left="360"/>
        <w:rPr>
          <w:sz w:val="28"/>
        </w:rPr>
      </w:pPr>
    </w:p>
    <w:p w14:paraId="2EEEFAB0" w14:textId="77777777" w:rsidR="00C06E29" w:rsidRPr="00637A9A" w:rsidRDefault="00C06E29" w:rsidP="00C06E29">
      <w:pPr>
        <w:spacing w:line="259" w:lineRule="auto"/>
        <w:ind w:left="360"/>
        <w:jc w:val="center"/>
        <w:rPr>
          <w:sz w:val="28"/>
        </w:rPr>
      </w:pPr>
      <w:r w:rsidRPr="00637A9A">
        <w:rPr>
          <w:sz w:val="28"/>
        </w:rPr>
        <w:t>ИНДИВИДАУЛЬНЫЙ ПЛАН ПРОХОЖДЕНИЯ</w:t>
      </w:r>
    </w:p>
    <w:p w14:paraId="21140B1B" w14:textId="77777777" w:rsidR="00C06E29" w:rsidRPr="00637A9A" w:rsidRDefault="00C06E29" w:rsidP="00C06E29">
      <w:pPr>
        <w:spacing w:line="259" w:lineRule="auto"/>
        <w:ind w:left="360"/>
        <w:jc w:val="center"/>
        <w:rPr>
          <w:sz w:val="28"/>
        </w:rPr>
      </w:pPr>
      <w:r w:rsidRPr="00637A9A">
        <w:rPr>
          <w:sz w:val="28"/>
        </w:rPr>
        <w:t>педагогической практики</w:t>
      </w:r>
      <w:r w:rsidRPr="00637A9A">
        <w:rPr>
          <w:rStyle w:val="a5"/>
          <w:sz w:val="28"/>
        </w:rPr>
        <w:footnoteReference w:id="1"/>
      </w:r>
    </w:p>
    <w:tbl>
      <w:tblPr>
        <w:tblW w:w="9270" w:type="dxa"/>
        <w:tblInd w:w="365" w:type="dxa"/>
        <w:tblCellMar>
          <w:top w:w="14" w:type="dxa"/>
          <w:right w:w="115" w:type="dxa"/>
        </w:tblCellMar>
        <w:tblLook w:val="04A0" w:firstRow="1" w:lastRow="0" w:firstColumn="1" w:lastColumn="0" w:noHBand="0" w:noVBand="1"/>
      </w:tblPr>
      <w:tblGrid>
        <w:gridCol w:w="770"/>
        <w:gridCol w:w="5210"/>
        <w:gridCol w:w="3290"/>
      </w:tblGrid>
      <w:tr w:rsidR="00C06E29" w:rsidRPr="00637A9A" w14:paraId="0F021D5E" w14:textId="77777777" w:rsidTr="00A5581E">
        <w:trPr>
          <w:trHeight w:val="838"/>
        </w:trPr>
        <w:tc>
          <w:tcPr>
            <w:tcW w:w="770" w:type="dxa"/>
            <w:tcBorders>
              <w:top w:val="single" w:sz="4" w:space="0" w:color="000000"/>
              <w:left w:val="single" w:sz="4" w:space="0" w:color="000000"/>
              <w:bottom w:val="single" w:sz="4" w:space="0" w:color="000000"/>
              <w:right w:val="single" w:sz="4" w:space="0" w:color="000000"/>
            </w:tcBorders>
            <w:shd w:val="clear" w:color="auto" w:fill="auto"/>
          </w:tcPr>
          <w:p w14:paraId="18FAC422" w14:textId="77777777" w:rsidR="00C06E29" w:rsidRPr="00637A9A" w:rsidRDefault="00C06E29" w:rsidP="00A5581E">
            <w:pPr>
              <w:spacing w:after="16" w:line="259" w:lineRule="auto"/>
              <w:ind w:left="163"/>
              <w:rPr>
                <w:sz w:val="28"/>
                <w:szCs w:val="28"/>
                <w:lang w:val="en-US"/>
              </w:rPr>
            </w:pPr>
            <w:r w:rsidRPr="00637A9A">
              <w:rPr>
                <w:sz w:val="28"/>
                <w:szCs w:val="28"/>
                <w:lang w:val="en-US"/>
              </w:rPr>
              <w:t xml:space="preserve">№ </w:t>
            </w:r>
          </w:p>
          <w:p w14:paraId="6742FE1A" w14:textId="77777777" w:rsidR="00C06E29" w:rsidRPr="00637A9A" w:rsidRDefault="00C06E29" w:rsidP="00A5581E">
            <w:pPr>
              <w:spacing w:line="259" w:lineRule="auto"/>
              <w:ind w:left="8"/>
              <w:jc w:val="center"/>
              <w:rPr>
                <w:sz w:val="28"/>
                <w:szCs w:val="28"/>
                <w:lang w:val="en-US"/>
              </w:rPr>
            </w:pPr>
            <w:r w:rsidRPr="00637A9A">
              <w:rPr>
                <w:sz w:val="28"/>
                <w:szCs w:val="28"/>
                <w:lang w:val="en-US"/>
              </w:rPr>
              <w:t xml:space="preserve">п/п </w:t>
            </w:r>
          </w:p>
        </w:tc>
        <w:tc>
          <w:tcPr>
            <w:tcW w:w="5210" w:type="dxa"/>
            <w:tcBorders>
              <w:top w:val="single" w:sz="4" w:space="0" w:color="000000"/>
              <w:left w:val="single" w:sz="4" w:space="0" w:color="000000"/>
              <w:bottom w:val="single" w:sz="4" w:space="0" w:color="000000"/>
              <w:right w:val="single" w:sz="4" w:space="0" w:color="000000"/>
            </w:tcBorders>
            <w:shd w:val="clear" w:color="auto" w:fill="auto"/>
          </w:tcPr>
          <w:p w14:paraId="101B1CAA" w14:textId="77777777" w:rsidR="00C06E29" w:rsidRPr="00637A9A" w:rsidRDefault="00C06E29" w:rsidP="00A5581E">
            <w:pPr>
              <w:spacing w:line="259" w:lineRule="auto"/>
              <w:ind w:left="27" w:hanging="27"/>
              <w:rPr>
                <w:sz w:val="28"/>
                <w:szCs w:val="28"/>
              </w:rPr>
            </w:pPr>
            <w:r w:rsidRPr="00637A9A">
              <w:rPr>
                <w:sz w:val="28"/>
                <w:szCs w:val="28"/>
              </w:rPr>
              <w:t>Этапы практики (перечень выполненных работ)</w:t>
            </w:r>
          </w:p>
        </w:tc>
        <w:tc>
          <w:tcPr>
            <w:tcW w:w="3290" w:type="dxa"/>
            <w:tcBorders>
              <w:top w:val="single" w:sz="4" w:space="0" w:color="000000"/>
              <w:left w:val="single" w:sz="4" w:space="0" w:color="000000"/>
              <w:bottom w:val="single" w:sz="4" w:space="0" w:color="000000"/>
              <w:right w:val="single" w:sz="4" w:space="0" w:color="000000"/>
            </w:tcBorders>
            <w:shd w:val="clear" w:color="auto" w:fill="auto"/>
          </w:tcPr>
          <w:p w14:paraId="7B276AD7" w14:textId="77777777" w:rsidR="00C06E29" w:rsidRPr="00637A9A" w:rsidRDefault="00C06E29" w:rsidP="00A5581E">
            <w:pPr>
              <w:spacing w:line="259" w:lineRule="auto"/>
              <w:jc w:val="center"/>
              <w:rPr>
                <w:sz w:val="28"/>
                <w:szCs w:val="28"/>
              </w:rPr>
            </w:pPr>
            <w:r w:rsidRPr="00637A9A">
              <w:rPr>
                <w:sz w:val="28"/>
                <w:szCs w:val="28"/>
              </w:rPr>
              <w:t>Отметка о выполнении</w:t>
            </w:r>
          </w:p>
          <w:p w14:paraId="323AA614" w14:textId="77777777" w:rsidR="00C06E29" w:rsidRPr="00637A9A" w:rsidRDefault="00C06E29" w:rsidP="00A5581E">
            <w:pPr>
              <w:spacing w:line="259" w:lineRule="auto"/>
              <w:jc w:val="center"/>
              <w:rPr>
                <w:sz w:val="28"/>
                <w:szCs w:val="28"/>
              </w:rPr>
            </w:pPr>
            <w:r w:rsidRPr="00637A9A">
              <w:rPr>
                <w:sz w:val="28"/>
                <w:szCs w:val="28"/>
              </w:rPr>
              <w:t xml:space="preserve"> (подпись руководителя) </w:t>
            </w:r>
          </w:p>
        </w:tc>
      </w:tr>
      <w:tr w:rsidR="00C06E29" w:rsidRPr="00637A9A" w14:paraId="5A04BAC5" w14:textId="77777777" w:rsidTr="00A5581E">
        <w:trPr>
          <w:trHeight w:val="286"/>
        </w:trPr>
        <w:tc>
          <w:tcPr>
            <w:tcW w:w="770" w:type="dxa"/>
            <w:tcBorders>
              <w:top w:val="single" w:sz="4" w:space="0" w:color="000000"/>
              <w:left w:val="single" w:sz="4" w:space="0" w:color="000000"/>
              <w:bottom w:val="single" w:sz="4" w:space="0" w:color="000000"/>
              <w:right w:val="single" w:sz="4" w:space="0" w:color="000000"/>
            </w:tcBorders>
            <w:shd w:val="clear" w:color="auto" w:fill="auto"/>
          </w:tcPr>
          <w:p w14:paraId="5F2D594B" w14:textId="77777777" w:rsidR="00C06E29" w:rsidRPr="00637A9A" w:rsidRDefault="00C06E29" w:rsidP="00A5581E">
            <w:pPr>
              <w:spacing w:line="259" w:lineRule="auto"/>
              <w:ind w:left="2"/>
              <w:rPr>
                <w:sz w:val="28"/>
                <w:szCs w:val="28"/>
              </w:rPr>
            </w:pPr>
            <w:r w:rsidRPr="00637A9A">
              <w:rPr>
                <w:sz w:val="28"/>
                <w:szCs w:val="28"/>
              </w:rPr>
              <w:t xml:space="preserve"> </w:t>
            </w:r>
          </w:p>
        </w:tc>
        <w:tc>
          <w:tcPr>
            <w:tcW w:w="5210" w:type="dxa"/>
            <w:tcBorders>
              <w:top w:val="single" w:sz="4" w:space="0" w:color="000000"/>
              <w:left w:val="single" w:sz="4" w:space="0" w:color="000000"/>
              <w:bottom w:val="single" w:sz="4" w:space="0" w:color="000000"/>
              <w:right w:val="single" w:sz="4" w:space="0" w:color="000000"/>
            </w:tcBorders>
            <w:shd w:val="clear" w:color="auto" w:fill="auto"/>
          </w:tcPr>
          <w:p w14:paraId="69C76A49" w14:textId="77777777" w:rsidR="00C06E29" w:rsidRPr="00637A9A" w:rsidRDefault="00C06E29" w:rsidP="00A5581E">
            <w:pPr>
              <w:spacing w:line="259" w:lineRule="auto"/>
              <w:rPr>
                <w:sz w:val="28"/>
                <w:szCs w:val="28"/>
              </w:rPr>
            </w:pPr>
            <w:r w:rsidRPr="00637A9A">
              <w:rPr>
                <w:sz w:val="28"/>
                <w:szCs w:val="28"/>
              </w:rPr>
              <w:t xml:space="preserve"> </w:t>
            </w:r>
          </w:p>
        </w:tc>
        <w:tc>
          <w:tcPr>
            <w:tcW w:w="3290" w:type="dxa"/>
            <w:tcBorders>
              <w:top w:val="single" w:sz="4" w:space="0" w:color="000000"/>
              <w:left w:val="single" w:sz="4" w:space="0" w:color="000000"/>
              <w:bottom w:val="single" w:sz="4" w:space="0" w:color="000000"/>
              <w:right w:val="single" w:sz="4" w:space="0" w:color="000000"/>
            </w:tcBorders>
            <w:shd w:val="clear" w:color="auto" w:fill="auto"/>
          </w:tcPr>
          <w:p w14:paraId="22455CC5" w14:textId="77777777" w:rsidR="00C06E29" w:rsidRPr="00637A9A" w:rsidRDefault="00C06E29" w:rsidP="00A5581E">
            <w:pPr>
              <w:spacing w:line="259" w:lineRule="auto"/>
              <w:ind w:left="2"/>
              <w:rPr>
                <w:sz w:val="28"/>
                <w:szCs w:val="28"/>
              </w:rPr>
            </w:pPr>
            <w:r w:rsidRPr="00637A9A">
              <w:rPr>
                <w:sz w:val="28"/>
                <w:szCs w:val="28"/>
              </w:rPr>
              <w:t xml:space="preserve"> </w:t>
            </w:r>
          </w:p>
        </w:tc>
      </w:tr>
      <w:tr w:rsidR="00C06E29" w:rsidRPr="00637A9A" w14:paraId="2D9A89B1" w14:textId="77777777" w:rsidTr="00A5581E">
        <w:trPr>
          <w:trHeight w:val="286"/>
        </w:trPr>
        <w:tc>
          <w:tcPr>
            <w:tcW w:w="770" w:type="dxa"/>
            <w:tcBorders>
              <w:top w:val="single" w:sz="4" w:space="0" w:color="000000"/>
              <w:left w:val="single" w:sz="4" w:space="0" w:color="000000"/>
              <w:bottom w:val="single" w:sz="4" w:space="0" w:color="000000"/>
              <w:right w:val="single" w:sz="4" w:space="0" w:color="000000"/>
            </w:tcBorders>
            <w:shd w:val="clear" w:color="auto" w:fill="auto"/>
          </w:tcPr>
          <w:p w14:paraId="027E032B" w14:textId="77777777" w:rsidR="00C06E29" w:rsidRPr="00637A9A" w:rsidRDefault="00C06E29" w:rsidP="00A5581E">
            <w:pPr>
              <w:spacing w:line="259" w:lineRule="auto"/>
              <w:ind w:left="2"/>
              <w:rPr>
                <w:sz w:val="28"/>
                <w:szCs w:val="28"/>
              </w:rPr>
            </w:pPr>
            <w:r w:rsidRPr="00637A9A">
              <w:rPr>
                <w:sz w:val="28"/>
                <w:szCs w:val="28"/>
              </w:rPr>
              <w:t xml:space="preserve"> </w:t>
            </w:r>
          </w:p>
        </w:tc>
        <w:tc>
          <w:tcPr>
            <w:tcW w:w="5210" w:type="dxa"/>
            <w:tcBorders>
              <w:top w:val="single" w:sz="4" w:space="0" w:color="000000"/>
              <w:left w:val="single" w:sz="4" w:space="0" w:color="000000"/>
              <w:bottom w:val="single" w:sz="4" w:space="0" w:color="000000"/>
              <w:right w:val="single" w:sz="4" w:space="0" w:color="000000"/>
            </w:tcBorders>
            <w:shd w:val="clear" w:color="auto" w:fill="auto"/>
          </w:tcPr>
          <w:p w14:paraId="374C35CE" w14:textId="77777777" w:rsidR="00C06E29" w:rsidRPr="00637A9A" w:rsidRDefault="00C06E29" w:rsidP="00A5581E">
            <w:pPr>
              <w:spacing w:line="259" w:lineRule="auto"/>
              <w:rPr>
                <w:sz w:val="28"/>
                <w:szCs w:val="28"/>
              </w:rPr>
            </w:pPr>
            <w:r w:rsidRPr="00637A9A">
              <w:rPr>
                <w:sz w:val="28"/>
                <w:szCs w:val="28"/>
              </w:rPr>
              <w:t xml:space="preserve"> </w:t>
            </w:r>
          </w:p>
        </w:tc>
        <w:tc>
          <w:tcPr>
            <w:tcW w:w="3290" w:type="dxa"/>
            <w:tcBorders>
              <w:top w:val="single" w:sz="4" w:space="0" w:color="000000"/>
              <w:left w:val="single" w:sz="4" w:space="0" w:color="000000"/>
              <w:bottom w:val="single" w:sz="4" w:space="0" w:color="000000"/>
              <w:right w:val="single" w:sz="4" w:space="0" w:color="000000"/>
            </w:tcBorders>
            <w:shd w:val="clear" w:color="auto" w:fill="auto"/>
          </w:tcPr>
          <w:p w14:paraId="01B8E7A0" w14:textId="77777777" w:rsidR="00C06E29" w:rsidRPr="00637A9A" w:rsidRDefault="00C06E29" w:rsidP="00A5581E">
            <w:pPr>
              <w:spacing w:line="259" w:lineRule="auto"/>
              <w:ind w:left="2"/>
              <w:rPr>
                <w:sz w:val="28"/>
                <w:szCs w:val="28"/>
              </w:rPr>
            </w:pPr>
            <w:r w:rsidRPr="00637A9A">
              <w:rPr>
                <w:sz w:val="28"/>
                <w:szCs w:val="28"/>
              </w:rPr>
              <w:t xml:space="preserve"> </w:t>
            </w:r>
          </w:p>
        </w:tc>
      </w:tr>
      <w:tr w:rsidR="00C06E29" w:rsidRPr="00637A9A" w14:paraId="769A6C6D" w14:textId="77777777" w:rsidTr="00A5581E">
        <w:trPr>
          <w:trHeight w:val="288"/>
        </w:trPr>
        <w:tc>
          <w:tcPr>
            <w:tcW w:w="770" w:type="dxa"/>
            <w:tcBorders>
              <w:top w:val="single" w:sz="4" w:space="0" w:color="000000"/>
              <w:left w:val="single" w:sz="4" w:space="0" w:color="000000"/>
              <w:bottom w:val="single" w:sz="4" w:space="0" w:color="000000"/>
              <w:right w:val="single" w:sz="4" w:space="0" w:color="000000"/>
            </w:tcBorders>
            <w:shd w:val="clear" w:color="auto" w:fill="auto"/>
          </w:tcPr>
          <w:p w14:paraId="1CA1175C" w14:textId="77777777" w:rsidR="00C06E29" w:rsidRPr="00637A9A" w:rsidRDefault="00C06E29" w:rsidP="00A5581E">
            <w:pPr>
              <w:spacing w:line="259" w:lineRule="auto"/>
              <w:ind w:left="2"/>
              <w:rPr>
                <w:sz w:val="28"/>
                <w:szCs w:val="28"/>
              </w:rPr>
            </w:pPr>
            <w:r w:rsidRPr="00637A9A">
              <w:rPr>
                <w:sz w:val="28"/>
                <w:szCs w:val="28"/>
              </w:rPr>
              <w:t xml:space="preserve"> </w:t>
            </w:r>
          </w:p>
        </w:tc>
        <w:tc>
          <w:tcPr>
            <w:tcW w:w="5210" w:type="dxa"/>
            <w:tcBorders>
              <w:top w:val="single" w:sz="4" w:space="0" w:color="000000"/>
              <w:left w:val="single" w:sz="4" w:space="0" w:color="000000"/>
              <w:bottom w:val="single" w:sz="4" w:space="0" w:color="000000"/>
              <w:right w:val="single" w:sz="4" w:space="0" w:color="000000"/>
            </w:tcBorders>
            <w:shd w:val="clear" w:color="auto" w:fill="auto"/>
          </w:tcPr>
          <w:p w14:paraId="6B09D68C" w14:textId="77777777" w:rsidR="00C06E29" w:rsidRPr="00637A9A" w:rsidRDefault="00C06E29" w:rsidP="00A5581E">
            <w:pPr>
              <w:spacing w:line="259" w:lineRule="auto"/>
              <w:rPr>
                <w:sz w:val="28"/>
                <w:szCs w:val="28"/>
              </w:rPr>
            </w:pPr>
            <w:r w:rsidRPr="00637A9A">
              <w:rPr>
                <w:sz w:val="28"/>
                <w:szCs w:val="28"/>
              </w:rPr>
              <w:t xml:space="preserve"> </w:t>
            </w:r>
          </w:p>
        </w:tc>
        <w:tc>
          <w:tcPr>
            <w:tcW w:w="3290" w:type="dxa"/>
            <w:tcBorders>
              <w:top w:val="single" w:sz="4" w:space="0" w:color="000000"/>
              <w:left w:val="single" w:sz="4" w:space="0" w:color="000000"/>
              <w:bottom w:val="single" w:sz="4" w:space="0" w:color="000000"/>
              <w:right w:val="single" w:sz="4" w:space="0" w:color="000000"/>
            </w:tcBorders>
            <w:shd w:val="clear" w:color="auto" w:fill="auto"/>
          </w:tcPr>
          <w:p w14:paraId="7378A68D" w14:textId="77777777" w:rsidR="00C06E29" w:rsidRPr="00637A9A" w:rsidRDefault="00C06E29" w:rsidP="00A5581E">
            <w:pPr>
              <w:spacing w:line="259" w:lineRule="auto"/>
              <w:ind w:left="2"/>
              <w:rPr>
                <w:sz w:val="28"/>
                <w:szCs w:val="28"/>
              </w:rPr>
            </w:pPr>
            <w:r w:rsidRPr="00637A9A">
              <w:rPr>
                <w:sz w:val="28"/>
                <w:szCs w:val="28"/>
              </w:rPr>
              <w:t xml:space="preserve"> </w:t>
            </w:r>
          </w:p>
        </w:tc>
      </w:tr>
      <w:tr w:rsidR="00C06E29" w:rsidRPr="00637A9A" w14:paraId="5BCF3505" w14:textId="77777777" w:rsidTr="00A5581E">
        <w:trPr>
          <w:trHeight w:val="286"/>
        </w:trPr>
        <w:tc>
          <w:tcPr>
            <w:tcW w:w="770" w:type="dxa"/>
            <w:tcBorders>
              <w:top w:val="single" w:sz="4" w:space="0" w:color="000000"/>
              <w:left w:val="single" w:sz="4" w:space="0" w:color="000000"/>
              <w:bottom w:val="single" w:sz="4" w:space="0" w:color="000000"/>
              <w:right w:val="single" w:sz="4" w:space="0" w:color="000000"/>
            </w:tcBorders>
            <w:shd w:val="clear" w:color="auto" w:fill="auto"/>
          </w:tcPr>
          <w:p w14:paraId="1D3E7F85" w14:textId="77777777" w:rsidR="00C06E29" w:rsidRPr="00637A9A" w:rsidRDefault="00C06E29" w:rsidP="00A5581E">
            <w:pPr>
              <w:spacing w:line="259" w:lineRule="auto"/>
              <w:ind w:left="2"/>
              <w:rPr>
                <w:sz w:val="28"/>
                <w:szCs w:val="28"/>
              </w:rPr>
            </w:pPr>
            <w:r w:rsidRPr="00637A9A">
              <w:rPr>
                <w:sz w:val="28"/>
                <w:szCs w:val="28"/>
              </w:rPr>
              <w:t xml:space="preserve"> </w:t>
            </w:r>
          </w:p>
        </w:tc>
        <w:tc>
          <w:tcPr>
            <w:tcW w:w="5210" w:type="dxa"/>
            <w:tcBorders>
              <w:top w:val="single" w:sz="4" w:space="0" w:color="000000"/>
              <w:left w:val="single" w:sz="4" w:space="0" w:color="000000"/>
              <w:bottom w:val="single" w:sz="4" w:space="0" w:color="000000"/>
              <w:right w:val="single" w:sz="4" w:space="0" w:color="000000"/>
            </w:tcBorders>
            <w:shd w:val="clear" w:color="auto" w:fill="auto"/>
          </w:tcPr>
          <w:p w14:paraId="01AED6C7" w14:textId="77777777" w:rsidR="00C06E29" w:rsidRPr="00637A9A" w:rsidRDefault="00C06E29" w:rsidP="00A5581E">
            <w:pPr>
              <w:spacing w:line="259" w:lineRule="auto"/>
              <w:rPr>
                <w:sz w:val="28"/>
                <w:szCs w:val="28"/>
              </w:rPr>
            </w:pPr>
            <w:r w:rsidRPr="00637A9A">
              <w:rPr>
                <w:sz w:val="28"/>
                <w:szCs w:val="28"/>
              </w:rPr>
              <w:t xml:space="preserve"> </w:t>
            </w:r>
          </w:p>
        </w:tc>
        <w:tc>
          <w:tcPr>
            <w:tcW w:w="3290" w:type="dxa"/>
            <w:tcBorders>
              <w:top w:val="single" w:sz="4" w:space="0" w:color="000000"/>
              <w:left w:val="single" w:sz="4" w:space="0" w:color="000000"/>
              <w:bottom w:val="single" w:sz="4" w:space="0" w:color="000000"/>
              <w:right w:val="single" w:sz="4" w:space="0" w:color="000000"/>
            </w:tcBorders>
            <w:shd w:val="clear" w:color="auto" w:fill="auto"/>
          </w:tcPr>
          <w:p w14:paraId="2B725262" w14:textId="77777777" w:rsidR="00C06E29" w:rsidRPr="00637A9A" w:rsidRDefault="00C06E29" w:rsidP="00A5581E">
            <w:pPr>
              <w:spacing w:line="259" w:lineRule="auto"/>
              <w:ind w:left="2"/>
              <w:rPr>
                <w:sz w:val="28"/>
                <w:szCs w:val="28"/>
              </w:rPr>
            </w:pPr>
            <w:r w:rsidRPr="00637A9A">
              <w:rPr>
                <w:sz w:val="28"/>
                <w:szCs w:val="28"/>
              </w:rPr>
              <w:t xml:space="preserve"> </w:t>
            </w:r>
          </w:p>
        </w:tc>
      </w:tr>
      <w:tr w:rsidR="00C06E29" w:rsidRPr="00637A9A" w14:paraId="2F388364" w14:textId="77777777" w:rsidTr="00A5581E">
        <w:trPr>
          <w:trHeight w:val="286"/>
        </w:trPr>
        <w:tc>
          <w:tcPr>
            <w:tcW w:w="770" w:type="dxa"/>
            <w:tcBorders>
              <w:top w:val="single" w:sz="4" w:space="0" w:color="000000"/>
              <w:left w:val="single" w:sz="4" w:space="0" w:color="000000"/>
              <w:bottom w:val="single" w:sz="4" w:space="0" w:color="000000"/>
              <w:right w:val="single" w:sz="4" w:space="0" w:color="000000"/>
            </w:tcBorders>
            <w:shd w:val="clear" w:color="auto" w:fill="auto"/>
          </w:tcPr>
          <w:p w14:paraId="3731F33C" w14:textId="77777777" w:rsidR="00C06E29" w:rsidRPr="00637A9A" w:rsidRDefault="00C06E29" w:rsidP="00A5581E">
            <w:pPr>
              <w:spacing w:line="259" w:lineRule="auto"/>
              <w:ind w:left="2"/>
              <w:rPr>
                <w:sz w:val="28"/>
                <w:szCs w:val="28"/>
              </w:rPr>
            </w:pPr>
          </w:p>
        </w:tc>
        <w:tc>
          <w:tcPr>
            <w:tcW w:w="5210" w:type="dxa"/>
            <w:tcBorders>
              <w:top w:val="single" w:sz="4" w:space="0" w:color="000000"/>
              <w:left w:val="single" w:sz="4" w:space="0" w:color="000000"/>
              <w:bottom w:val="single" w:sz="4" w:space="0" w:color="000000"/>
              <w:right w:val="single" w:sz="4" w:space="0" w:color="000000"/>
            </w:tcBorders>
            <w:shd w:val="clear" w:color="auto" w:fill="auto"/>
          </w:tcPr>
          <w:p w14:paraId="124D064A" w14:textId="77777777" w:rsidR="00C06E29" w:rsidRPr="00637A9A" w:rsidRDefault="00C06E29" w:rsidP="00A5581E">
            <w:pPr>
              <w:spacing w:line="259" w:lineRule="auto"/>
              <w:rPr>
                <w:sz w:val="28"/>
                <w:szCs w:val="28"/>
              </w:rPr>
            </w:pPr>
          </w:p>
        </w:tc>
        <w:tc>
          <w:tcPr>
            <w:tcW w:w="3290" w:type="dxa"/>
            <w:tcBorders>
              <w:top w:val="single" w:sz="4" w:space="0" w:color="000000"/>
              <w:left w:val="single" w:sz="4" w:space="0" w:color="000000"/>
              <w:bottom w:val="single" w:sz="4" w:space="0" w:color="000000"/>
              <w:right w:val="single" w:sz="4" w:space="0" w:color="000000"/>
            </w:tcBorders>
            <w:shd w:val="clear" w:color="auto" w:fill="auto"/>
          </w:tcPr>
          <w:p w14:paraId="2FF6EEEB" w14:textId="77777777" w:rsidR="00C06E29" w:rsidRPr="00637A9A" w:rsidRDefault="00C06E29" w:rsidP="00A5581E">
            <w:pPr>
              <w:spacing w:line="259" w:lineRule="auto"/>
              <w:ind w:left="2"/>
              <w:rPr>
                <w:sz w:val="28"/>
                <w:szCs w:val="28"/>
              </w:rPr>
            </w:pPr>
          </w:p>
        </w:tc>
      </w:tr>
    </w:tbl>
    <w:p w14:paraId="26155AE3" w14:textId="77777777" w:rsidR="00C06E29" w:rsidRPr="00637A9A" w:rsidRDefault="00C06E29" w:rsidP="00C06E29">
      <w:pPr>
        <w:spacing w:after="155" w:line="259" w:lineRule="auto"/>
        <w:ind w:left="10" w:right="58" w:hanging="10"/>
        <w:jc w:val="right"/>
        <w:rPr>
          <w:sz w:val="28"/>
        </w:rPr>
      </w:pPr>
    </w:p>
    <w:p w14:paraId="1C4C7BDA" w14:textId="77777777" w:rsidR="00C06E29" w:rsidRPr="00637A9A" w:rsidRDefault="00C06E29" w:rsidP="00C06E29">
      <w:pPr>
        <w:rPr>
          <w:sz w:val="28"/>
          <w:szCs w:val="28"/>
        </w:rPr>
      </w:pPr>
    </w:p>
    <w:p w14:paraId="3D381550" w14:textId="77777777" w:rsidR="00C06E29" w:rsidRPr="00637A9A" w:rsidRDefault="00C06E29" w:rsidP="00C06E29">
      <w:pPr>
        <w:rPr>
          <w:sz w:val="28"/>
          <w:szCs w:val="28"/>
        </w:rPr>
      </w:pPr>
    </w:p>
    <w:p w14:paraId="2B9683F7" w14:textId="77777777" w:rsidR="00C06E29" w:rsidRPr="00637A9A" w:rsidRDefault="00C06E29" w:rsidP="00C06E29">
      <w:pPr>
        <w:rPr>
          <w:sz w:val="28"/>
          <w:szCs w:val="28"/>
        </w:rPr>
      </w:pPr>
    </w:p>
    <w:p w14:paraId="485175C5" w14:textId="77777777" w:rsidR="00C06E29" w:rsidRPr="00637A9A" w:rsidRDefault="00C06E29" w:rsidP="00C06E29">
      <w:pPr>
        <w:rPr>
          <w:sz w:val="28"/>
          <w:szCs w:val="28"/>
        </w:rPr>
      </w:pPr>
      <w:r w:rsidRPr="00637A9A">
        <w:rPr>
          <w:sz w:val="28"/>
          <w:szCs w:val="28"/>
        </w:rPr>
        <w:t xml:space="preserve">Аспирант _____________________________________________Фамилия И.О. </w:t>
      </w:r>
    </w:p>
    <w:p w14:paraId="781FD4A3" w14:textId="77777777" w:rsidR="00C06E29" w:rsidRPr="00637A9A" w:rsidRDefault="00C06E29" w:rsidP="00C06E29">
      <w:pPr>
        <w:rPr>
          <w:i/>
          <w:sz w:val="28"/>
          <w:szCs w:val="28"/>
        </w:rPr>
      </w:pPr>
      <w:r w:rsidRPr="00637A9A">
        <w:rPr>
          <w:i/>
          <w:sz w:val="28"/>
          <w:szCs w:val="28"/>
        </w:rPr>
        <w:t xml:space="preserve">                                                        подпись </w:t>
      </w:r>
    </w:p>
    <w:p w14:paraId="782D7BC1" w14:textId="77777777" w:rsidR="00C06E29" w:rsidRPr="00637A9A" w:rsidRDefault="00C06E29" w:rsidP="00C06E29">
      <w:pPr>
        <w:rPr>
          <w:sz w:val="28"/>
          <w:szCs w:val="28"/>
        </w:rPr>
      </w:pPr>
    </w:p>
    <w:p w14:paraId="03F195C6" w14:textId="77777777" w:rsidR="00C06E29" w:rsidRPr="00637A9A" w:rsidRDefault="00C06E29" w:rsidP="00C06E29">
      <w:pPr>
        <w:rPr>
          <w:sz w:val="28"/>
          <w:szCs w:val="28"/>
        </w:rPr>
      </w:pPr>
    </w:p>
    <w:p w14:paraId="660B8DBE" w14:textId="77777777" w:rsidR="00C06E29" w:rsidRPr="00637A9A" w:rsidRDefault="00C06E29" w:rsidP="00C06E29">
      <w:pPr>
        <w:rPr>
          <w:sz w:val="28"/>
          <w:szCs w:val="28"/>
        </w:rPr>
      </w:pPr>
      <w:r w:rsidRPr="00637A9A">
        <w:rPr>
          <w:sz w:val="28"/>
          <w:szCs w:val="28"/>
        </w:rPr>
        <w:t>Научный руководитель _________________________________ Фамилия И.О.</w:t>
      </w:r>
    </w:p>
    <w:p w14:paraId="6449906E" w14:textId="77777777" w:rsidR="00C06E29" w:rsidRPr="00637A9A" w:rsidRDefault="00C06E29" w:rsidP="00C06E29">
      <w:pPr>
        <w:rPr>
          <w:i/>
          <w:sz w:val="28"/>
          <w:szCs w:val="28"/>
        </w:rPr>
      </w:pPr>
      <w:r w:rsidRPr="00637A9A">
        <w:rPr>
          <w:i/>
          <w:sz w:val="28"/>
          <w:szCs w:val="28"/>
        </w:rPr>
        <w:t xml:space="preserve">                                                         подпись</w:t>
      </w:r>
      <w:r w:rsidRPr="00637A9A">
        <w:rPr>
          <w:i/>
          <w:sz w:val="28"/>
          <w:szCs w:val="28"/>
        </w:rPr>
        <w:br w:type="page"/>
      </w:r>
    </w:p>
    <w:p w14:paraId="7536C711" w14:textId="77777777" w:rsidR="00C06E29" w:rsidRPr="00637A9A" w:rsidRDefault="00C06E29" w:rsidP="00C06E29">
      <w:pPr>
        <w:spacing w:after="155" w:line="259" w:lineRule="auto"/>
        <w:ind w:left="10" w:right="58" w:hanging="10"/>
        <w:jc w:val="right"/>
        <w:rPr>
          <w:sz w:val="28"/>
        </w:rPr>
      </w:pPr>
      <w:r w:rsidRPr="00637A9A">
        <w:rPr>
          <w:sz w:val="28"/>
        </w:rPr>
        <w:lastRenderedPageBreak/>
        <w:t xml:space="preserve">Приложение 3 </w:t>
      </w:r>
    </w:p>
    <w:p w14:paraId="517FC1B9" w14:textId="77777777" w:rsidR="00C06E29" w:rsidRPr="00637A9A" w:rsidRDefault="00C06E29" w:rsidP="00C06E29">
      <w:pPr>
        <w:spacing w:after="28" w:line="259" w:lineRule="auto"/>
        <w:jc w:val="center"/>
        <w:rPr>
          <w:b/>
          <w:sz w:val="28"/>
        </w:rPr>
      </w:pPr>
      <w:r w:rsidRPr="00637A9A">
        <w:rPr>
          <w:b/>
          <w:sz w:val="28"/>
        </w:rPr>
        <w:t xml:space="preserve">СОДЕРЖАНИЕ ОТЗЫВА РУКОВОДИТЕЛЯ  </w:t>
      </w:r>
    </w:p>
    <w:p w14:paraId="2D37BB70" w14:textId="77777777" w:rsidR="00C06E29" w:rsidRPr="00637A9A" w:rsidRDefault="00C06E29" w:rsidP="00C06E29">
      <w:pPr>
        <w:spacing w:after="28" w:line="259" w:lineRule="auto"/>
        <w:jc w:val="center"/>
        <w:rPr>
          <w:b/>
          <w:sz w:val="28"/>
        </w:rPr>
      </w:pPr>
    </w:p>
    <w:p w14:paraId="4E1E7A60" w14:textId="77777777" w:rsidR="00C06E29" w:rsidRPr="00637A9A" w:rsidRDefault="00C06E29" w:rsidP="00C06E29">
      <w:pPr>
        <w:spacing w:after="9" w:line="269" w:lineRule="auto"/>
        <w:ind w:left="142" w:right="939" w:hanging="10"/>
        <w:jc w:val="center"/>
        <w:rPr>
          <w:sz w:val="28"/>
          <w:szCs w:val="28"/>
        </w:rPr>
      </w:pPr>
      <w:r w:rsidRPr="00637A9A">
        <w:rPr>
          <w:sz w:val="28"/>
          <w:szCs w:val="28"/>
        </w:rPr>
        <w:t xml:space="preserve">Федеральное государственное образовательное бюджетное учреждение высшего образования  </w:t>
      </w:r>
    </w:p>
    <w:p w14:paraId="024981AE" w14:textId="77777777" w:rsidR="00C06E29" w:rsidRPr="00637A9A" w:rsidRDefault="00C06E29" w:rsidP="00C06E29">
      <w:pPr>
        <w:spacing w:after="9" w:line="269" w:lineRule="auto"/>
        <w:jc w:val="center"/>
        <w:rPr>
          <w:sz w:val="28"/>
          <w:szCs w:val="28"/>
        </w:rPr>
      </w:pPr>
      <w:r w:rsidRPr="00637A9A">
        <w:rPr>
          <w:sz w:val="28"/>
          <w:szCs w:val="28"/>
        </w:rPr>
        <w:t xml:space="preserve"> </w:t>
      </w:r>
      <w:r w:rsidRPr="00637A9A">
        <w:rPr>
          <w:b/>
          <w:sz w:val="28"/>
          <w:szCs w:val="28"/>
        </w:rPr>
        <w:t xml:space="preserve">«Финансовый университет при Правительстве Российской Федерации» </w:t>
      </w:r>
    </w:p>
    <w:p w14:paraId="5900AAA7" w14:textId="77777777" w:rsidR="00C06E29" w:rsidRPr="00637A9A" w:rsidRDefault="00C06E29" w:rsidP="00C06E29">
      <w:pPr>
        <w:spacing w:after="14" w:line="259" w:lineRule="auto"/>
        <w:ind w:left="297" w:right="2" w:hanging="10"/>
        <w:jc w:val="center"/>
        <w:rPr>
          <w:sz w:val="28"/>
          <w:szCs w:val="28"/>
        </w:rPr>
      </w:pPr>
      <w:r w:rsidRPr="00637A9A">
        <w:rPr>
          <w:b/>
          <w:sz w:val="28"/>
          <w:szCs w:val="28"/>
        </w:rPr>
        <w:t xml:space="preserve">(Финансовый университет) </w:t>
      </w:r>
    </w:p>
    <w:p w14:paraId="703A6175" w14:textId="77777777" w:rsidR="00C06E29" w:rsidRPr="00C06E29" w:rsidRDefault="00C06E29" w:rsidP="00C06E29">
      <w:pPr>
        <w:pBdr>
          <w:bottom w:val="single" w:sz="12" w:space="1" w:color="auto"/>
        </w:pBdr>
        <w:tabs>
          <w:tab w:val="center" w:pos="4677"/>
          <w:tab w:val="left" w:pos="7576"/>
        </w:tabs>
        <w:jc w:val="center"/>
        <w:rPr>
          <w:b/>
          <w:sz w:val="28"/>
          <w:szCs w:val="28"/>
        </w:rPr>
      </w:pPr>
      <w:r w:rsidRPr="00C06E29">
        <w:rPr>
          <w:b/>
          <w:sz w:val="28"/>
          <w:szCs w:val="28"/>
        </w:rPr>
        <w:t>кафедра «Государственное и муниципальное управление» Факультета «Высшая школа управления»</w:t>
      </w:r>
    </w:p>
    <w:p w14:paraId="734D8930" w14:textId="77777777" w:rsidR="00C06E29" w:rsidRPr="00637A9A" w:rsidRDefault="00C06E29" w:rsidP="00C06E29">
      <w:pPr>
        <w:spacing w:after="24" w:line="259" w:lineRule="auto"/>
        <w:ind w:left="358"/>
        <w:rPr>
          <w:sz w:val="28"/>
        </w:rPr>
      </w:pPr>
    </w:p>
    <w:p w14:paraId="0094FB24" w14:textId="77777777" w:rsidR="00C06E29" w:rsidRPr="00637A9A" w:rsidRDefault="00C06E29" w:rsidP="00C06E29">
      <w:pPr>
        <w:spacing w:after="28" w:line="259" w:lineRule="auto"/>
        <w:jc w:val="center"/>
        <w:rPr>
          <w:sz w:val="28"/>
        </w:rPr>
      </w:pPr>
    </w:p>
    <w:p w14:paraId="6E733B90" w14:textId="77777777" w:rsidR="00C06E29" w:rsidRPr="00637A9A" w:rsidRDefault="00C06E29" w:rsidP="00C06E29">
      <w:pPr>
        <w:spacing w:after="75" w:line="259" w:lineRule="auto"/>
        <w:ind w:right="25"/>
        <w:jc w:val="center"/>
        <w:rPr>
          <w:b/>
          <w:sz w:val="28"/>
        </w:rPr>
      </w:pPr>
      <w:r w:rsidRPr="00637A9A">
        <w:rPr>
          <w:b/>
          <w:sz w:val="28"/>
        </w:rPr>
        <w:t xml:space="preserve">ОТЗЫВ </w:t>
      </w:r>
    </w:p>
    <w:p w14:paraId="55C0F8F3" w14:textId="77777777" w:rsidR="00C06E29" w:rsidRPr="00637A9A" w:rsidRDefault="00C06E29" w:rsidP="00C06E29">
      <w:pPr>
        <w:spacing w:after="75" w:line="259" w:lineRule="auto"/>
        <w:ind w:right="25"/>
        <w:jc w:val="center"/>
        <w:rPr>
          <w:sz w:val="28"/>
        </w:rPr>
      </w:pPr>
      <w:r w:rsidRPr="00637A9A">
        <w:rPr>
          <w:b/>
          <w:sz w:val="28"/>
        </w:rPr>
        <w:t>научного руководителя на педагогическую практику</w:t>
      </w:r>
      <w:r w:rsidRPr="00637A9A">
        <w:rPr>
          <w:sz w:val="28"/>
        </w:rPr>
        <w:t xml:space="preserve"> </w:t>
      </w:r>
    </w:p>
    <w:p w14:paraId="671B6E66" w14:textId="77777777" w:rsidR="00C06E29" w:rsidRPr="00637A9A" w:rsidRDefault="00C06E29" w:rsidP="00C06E29">
      <w:pPr>
        <w:spacing w:after="75" w:line="259" w:lineRule="auto"/>
        <w:ind w:right="25"/>
        <w:jc w:val="center"/>
        <w:rPr>
          <w:i/>
          <w:sz w:val="28"/>
        </w:rPr>
      </w:pPr>
      <w:r w:rsidRPr="00637A9A">
        <w:rPr>
          <w:i/>
          <w:sz w:val="28"/>
        </w:rPr>
        <w:t xml:space="preserve">(примерное содержание) </w:t>
      </w:r>
    </w:p>
    <w:p w14:paraId="22671D04" w14:textId="77777777" w:rsidR="00C06E29" w:rsidRPr="00637A9A" w:rsidRDefault="00C06E29" w:rsidP="00C06E29">
      <w:pPr>
        <w:spacing w:after="75" w:line="259" w:lineRule="auto"/>
        <w:ind w:right="25"/>
        <w:jc w:val="center"/>
        <w:rPr>
          <w:i/>
          <w:sz w:val="28"/>
        </w:rPr>
      </w:pPr>
    </w:p>
    <w:p w14:paraId="68D0F3C0" w14:textId="77777777" w:rsidR="00C06E29" w:rsidRPr="00637A9A" w:rsidRDefault="00C06E29" w:rsidP="00C06E29">
      <w:pPr>
        <w:spacing w:after="120" w:line="264" w:lineRule="auto"/>
        <w:jc w:val="both"/>
        <w:rPr>
          <w:sz w:val="28"/>
        </w:rPr>
      </w:pPr>
      <w:r w:rsidRPr="00637A9A">
        <w:rPr>
          <w:sz w:val="28"/>
        </w:rPr>
        <w:t xml:space="preserve">1.Фамилия, имя, отчество аспиранта. </w:t>
      </w:r>
    </w:p>
    <w:p w14:paraId="3323E9AA" w14:textId="77777777" w:rsidR="00C06E29" w:rsidRPr="00637A9A" w:rsidRDefault="00C06E29" w:rsidP="00C06E29">
      <w:pPr>
        <w:spacing w:after="120" w:line="264" w:lineRule="auto"/>
        <w:jc w:val="both"/>
        <w:rPr>
          <w:sz w:val="28"/>
        </w:rPr>
      </w:pPr>
      <w:r w:rsidRPr="00637A9A">
        <w:rPr>
          <w:sz w:val="28"/>
        </w:rPr>
        <w:t xml:space="preserve">2. Период практики (дата начала и окончания практики). </w:t>
      </w:r>
    </w:p>
    <w:p w14:paraId="03C7DB3B" w14:textId="77777777" w:rsidR="00C06E29" w:rsidRPr="00637A9A" w:rsidRDefault="00C06E29" w:rsidP="00C06E29">
      <w:pPr>
        <w:spacing w:after="120" w:line="264" w:lineRule="auto"/>
        <w:jc w:val="both"/>
        <w:rPr>
          <w:sz w:val="28"/>
        </w:rPr>
      </w:pPr>
      <w:r w:rsidRPr="00637A9A">
        <w:rPr>
          <w:sz w:val="28"/>
        </w:rPr>
        <w:t xml:space="preserve">3. Место прохождения практики. </w:t>
      </w:r>
    </w:p>
    <w:p w14:paraId="253209F4" w14:textId="77777777" w:rsidR="00C06E29" w:rsidRPr="00637A9A" w:rsidRDefault="00C06E29" w:rsidP="00C06E29">
      <w:pPr>
        <w:spacing w:after="120" w:line="264" w:lineRule="auto"/>
        <w:jc w:val="both"/>
        <w:rPr>
          <w:sz w:val="28"/>
        </w:rPr>
      </w:pPr>
      <w:r w:rsidRPr="00637A9A">
        <w:rPr>
          <w:sz w:val="28"/>
        </w:rPr>
        <w:t xml:space="preserve">4. Отношение аспиранта к практике (профессиональный интерес, инициативность, оперативность, исполнительность, соблюдение трудовой дисциплины и др.). </w:t>
      </w:r>
    </w:p>
    <w:p w14:paraId="0BB48CDE" w14:textId="77777777" w:rsidR="00C06E29" w:rsidRPr="00637A9A" w:rsidRDefault="00C06E29" w:rsidP="00C06E29">
      <w:pPr>
        <w:spacing w:after="120" w:line="264" w:lineRule="auto"/>
        <w:jc w:val="both"/>
        <w:rPr>
          <w:sz w:val="28"/>
        </w:rPr>
      </w:pPr>
      <w:r w:rsidRPr="00637A9A">
        <w:rPr>
          <w:sz w:val="28"/>
        </w:rPr>
        <w:t xml:space="preserve">5.Объем и качество выполненной работы. </w:t>
      </w:r>
    </w:p>
    <w:p w14:paraId="288CCF1B" w14:textId="77777777" w:rsidR="00C06E29" w:rsidRPr="00637A9A" w:rsidRDefault="00C06E29" w:rsidP="00C06E29">
      <w:pPr>
        <w:spacing w:after="120" w:line="264" w:lineRule="auto"/>
        <w:jc w:val="both"/>
        <w:rPr>
          <w:sz w:val="28"/>
        </w:rPr>
      </w:pPr>
      <w:r w:rsidRPr="00637A9A">
        <w:rPr>
          <w:sz w:val="28"/>
        </w:rPr>
        <w:t xml:space="preserve">6. Степень овладения педагогическими, методическими и практическими навыками и умениями. </w:t>
      </w:r>
    </w:p>
    <w:p w14:paraId="3CF209F6" w14:textId="77777777" w:rsidR="00C06E29" w:rsidRPr="00637A9A" w:rsidRDefault="00C06E29" w:rsidP="00C06E29">
      <w:pPr>
        <w:spacing w:after="120" w:line="264" w:lineRule="auto"/>
        <w:jc w:val="both"/>
        <w:rPr>
          <w:sz w:val="28"/>
        </w:rPr>
      </w:pPr>
      <w:r w:rsidRPr="00637A9A">
        <w:rPr>
          <w:sz w:val="28"/>
        </w:rPr>
        <w:t xml:space="preserve">7. Недостатки в педагогической работе и теоретической подготовке аспиранта (если они есть), методические рекомендации. </w:t>
      </w:r>
    </w:p>
    <w:p w14:paraId="2C750353" w14:textId="77777777" w:rsidR="00C06E29" w:rsidRPr="00637A9A" w:rsidRDefault="00C06E29" w:rsidP="00C06E29">
      <w:pPr>
        <w:spacing w:after="120" w:line="264" w:lineRule="auto"/>
        <w:jc w:val="both"/>
        <w:rPr>
          <w:sz w:val="28"/>
        </w:rPr>
      </w:pPr>
      <w:r w:rsidRPr="00637A9A">
        <w:rPr>
          <w:sz w:val="28"/>
        </w:rPr>
        <w:t xml:space="preserve">8. Общая оценка работы аспиранта. </w:t>
      </w:r>
    </w:p>
    <w:p w14:paraId="200D62A4" w14:textId="77777777" w:rsidR="00C06E29" w:rsidRPr="00637A9A" w:rsidRDefault="00C06E29" w:rsidP="00C06E29">
      <w:pPr>
        <w:spacing w:after="120" w:line="264" w:lineRule="auto"/>
        <w:jc w:val="both"/>
        <w:rPr>
          <w:sz w:val="28"/>
        </w:rPr>
      </w:pPr>
      <w:r w:rsidRPr="00637A9A">
        <w:rPr>
          <w:sz w:val="28"/>
        </w:rPr>
        <w:t xml:space="preserve">9. Фамилия, имя, отчество, должность, ученая степень руководителя практики, его подпись. </w:t>
      </w:r>
    </w:p>
    <w:p w14:paraId="3C8DFF1A" w14:textId="77777777" w:rsidR="00C06E29" w:rsidRPr="00637A9A" w:rsidRDefault="00C06E29" w:rsidP="00C06E29">
      <w:pPr>
        <w:spacing w:after="75" w:line="259" w:lineRule="auto"/>
        <w:ind w:right="25"/>
        <w:jc w:val="center"/>
        <w:rPr>
          <w:sz w:val="28"/>
        </w:rPr>
      </w:pPr>
    </w:p>
    <w:p w14:paraId="2E8053E6" w14:textId="77777777" w:rsidR="00C06E29" w:rsidRPr="00637A9A" w:rsidRDefault="00C06E29" w:rsidP="00C06E29">
      <w:pPr>
        <w:spacing w:after="75" w:line="259" w:lineRule="auto"/>
        <w:ind w:right="25"/>
        <w:jc w:val="center"/>
        <w:rPr>
          <w:sz w:val="28"/>
        </w:rPr>
      </w:pPr>
    </w:p>
    <w:p w14:paraId="0C1F7507" w14:textId="77777777" w:rsidR="00C06E29" w:rsidRPr="00637A9A" w:rsidRDefault="00C06E29" w:rsidP="00C06E29">
      <w:pPr>
        <w:spacing w:after="75" w:line="259" w:lineRule="auto"/>
        <w:ind w:right="25"/>
        <w:jc w:val="center"/>
        <w:rPr>
          <w:sz w:val="28"/>
        </w:rPr>
      </w:pPr>
      <w:r w:rsidRPr="00637A9A">
        <w:rPr>
          <w:sz w:val="28"/>
        </w:rPr>
        <w:t xml:space="preserve">Научный руководитель_________________________________ Фамилия И.О. </w:t>
      </w:r>
    </w:p>
    <w:p w14:paraId="2DD9322F" w14:textId="77777777" w:rsidR="00C06E29" w:rsidRPr="00637A9A" w:rsidRDefault="00C06E29" w:rsidP="00C06E29">
      <w:pPr>
        <w:spacing w:after="75" w:line="259" w:lineRule="auto"/>
        <w:ind w:right="25"/>
        <w:jc w:val="center"/>
        <w:rPr>
          <w:i/>
          <w:sz w:val="28"/>
        </w:rPr>
      </w:pPr>
      <w:r w:rsidRPr="00637A9A">
        <w:rPr>
          <w:i/>
          <w:sz w:val="28"/>
        </w:rPr>
        <w:t>Подпись</w:t>
      </w:r>
    </w:p>
    <w:p w14:paraId="00670819" w14:textId="77777777" w:rsidR="00C06E29" w:rsidRPr="00637A9A" w:rsidRDefault="00C06E29" w:rsidP="00C06E29">
      <w:pPr>
        <w:spacing w:after="155" w:line="259" w:lineRule="auto"/>
        <w:ind w:left="10" w:right="58" w:hanging="10"/>
        <w:jc w:val="right"/>
        <w:rPr>
          <w:sz w:val="28"/>
        </w:rPr>
      </w:pPr>
      <w:r w:rsidRPr="00637A9A">
        <w:br w:type="page"/>
      </w:r>
      <w:r w:rsidRPr="00637A9A">
        <w:rPr>
          <w:sz w:val="28"/>
        </w:rPr>
        <w:lastRenderedPageBreak/>
        <w:t>Приложение 4</w:t>
      </w:r>
    </w:p>
    <w:p w14:paraId="0BAE6474" w14:textId="77777777" w:rsidR="00C06E29" w:rsidRPr="00637A9A" w:rsidRDefault="00C06E29" w:rsidP="00C06E29">
      <w:pPr>
        <w:spacing w:after="155" w:line="259" w:lineRule="auto"/>
        <w:ind w:left="10" w:right="58" w:hanging="10"/>
        <w:jc w:val="right"/>
        <w:rPr>
          <w:sz w:val="28"/>
        </w:rPr>
      </w:pPr>
      <w:r w:rsidRPr="00637A9A">
        <w:rPr>
          <w:sz w:val="28"/>
        </w:rPr>
        <w:t xml:space="preserve"> </w:t>
      </w:r>
    </w:p>
    <w:p w14:paraId="3C50608D" w14:textId="77777777" w:rsidR="00C06E29" w:rsidRPr="00637A9A" w:rsidRDefault="00C06E29" w:rsidP="00C06E29">
      <w:pPr>
        <w:spacing w:after="75" w:line="259" w:lineRule="auto"/>
        <w:ind w:right="25"/>
        <w:jc w:val="center"/>
        <w:rPr>
          <w:sz w:val="28"/>
        </w:rPr>
      </w:pPr>
      <w:r w:rsidRPr="00637A9A">
        <w:rPr>
          <w:sz w:val="28"/>
        </w:rPr>
        <w:t>СВЕДЕНИЯ О ВНЕДРЕНИИ В УЧЕБНЫЙ ПРОЦЕСС</w:t>
      </w:r>
    </w:p>
    <w:p w14:paraId="7294E218" w14:textId="77777777" w:rsidR="00C06E29" w:rsidRPr="00637A9A" w:rsidRDefault="00C06E29" w:rsidP="00C06E29">
      <w:pPr>
        <w:spacing w:after="9" w:line="269" w:lineRule="auto"/>
        <w:ind w:left="142" w:right="939" w:hanging="10"/>
        <w:jc w:val="center"/>
        <w:rPr>
          <w:sz w:val="28"/>
          <w:szCs w:val="28"/>
        </w:rPr>
      </w:pPr>
      <w:r w:rsidRPr="00637A9A">
        <w:rPr>
          <w:sz w:val="28"/>
          <w:szCs w:val="28"/>
        </w:rPr>
        <w:t xml:space="preserve">Федеральное государственное образовательное бюджетное учреждение высшего образования  </w:t>
      </w:r>
    </w:p>
    <w:p w14:paraId="54B29E51" w14:textId="77777777" w:rsidR="00C06E29" w:rsidRPr="00637A9A" w:rsidRDefault="00C06E29" w:rsidP="00C06E29">
      <w:pPr>
        <w:spacing w:after="9" w:line="269" w:lineRule="auto"/>
        <w:jc w:val="center"/>
        <w:rPr>
          <w:sz w:val="28"/>
          <w:szCs w:val="28"/>
        </w:rPr>
      </w:pPr>
      <w:r w:rsidRPr="00637A9A">
        <w:rPr>
          <w:sz w:val="28"/>
          <w:szCs w:val="28"/>
        </w:rPr>
        <w:t xml:space="preserve"> </w:t>
      </w:r>
      <w:r w:rsidRPr="00637A9A">
        <w:rPr>
          <w:b/>
          <w:sz w:val="28"/>
          <w:szCs w:val="28"/>
        </w:rPr>
        <w:t xml:space="preserve">«Финансовый университет при Правительстве Российской Федерации» </w:t>
      </w:r>
    </w:p>
    <w:p w14:paraId="63705CF8" w14:textId="77777777" w:rsidR="00C06E29" w:rsidRPr="00637A9A" w:rsidRDefault="00C06E29" w:rsidP="00C06E29">
      <w:pPr>
        <w:spacing w:after="14" w:line="259" w:lineRule="auto"/>
        <w:ind w:left="297" w:right="2" w:hanging="10"/>
        <w:jc w:val="center"/>
        <w:rPr>
          <w:sz w:val="28"/>
          <w:szCs w:val="28"/>
        </w:rPr>
      </w:pPr>
      <w:r w:rsidRPr="00637A9A">
        <w:rPr>
          <w:b/>
          <w:sz w:val="28"/>
          <w:szCs w:val="28"/>
        </w:rPr>
        <w:t xml:space="preserve">(Финансовый университет) </w:t>
      </w:r>
    </w:p>
    <w:p w14:paraId="68AB843C" w14:textId="77777777" w:rsidR="00C06E29" w:rsidRPr="00637A9A" w:rsidRDefault="00C06E29" w:rsidP="00C06E29">
      <w:pPr>
        <w:spacing w:after="75" w:line="259" w:lineRule="auto"/>
        <w:ind w:right="25"/>
        <w:jc w:val="center"/>
        <w:rPr>
          <w:sz w:val="28"/>
        </w:rPr>
      </w:pPr>
    </w:p>
    <w:p w14:paraId="16FCF274" w14:textId="77777777" w:rsidR="00C06E29" w:rsidRPr="00637A9A" w:rsidRDefault="00C06E29" w:rsidP="00C06E29">
      <w:pPr>
        <w:spacing w:after="75" w:line="259" w:lineRule="auto"/>
        <w:ind w:right="25"/>
        <w:jc w:val="center"/>
        <w:rPr>
          <w:sz w:val="28"/>
        </w:rPr>
      </w:pPr>
    </w:p>
    <w:p w14:paraId="00EDFAE6" w14:textId="77777777" w:rsidR="00C06E29" w:rsidRPr="00637A9A" w:rsidRDefault="00C06E29" w:rsidP="00C06E29">
      <w:pPr>
        <w:spacing w:after="75" w:line="259" w:lineRule="auto"/>
        <w:ind w:right="25"/>
        <w:jc w:val="center"/>
        <w:rPr>
          <w:sz w:val="28"/>
        </w:rPr>
      </w:pPr>
    </w:p>
    <w:p w14:paraId="44BF0A38" w14:textId="77777777" w:rsidR="00C06E29" w:rsidRPr="00637A9A" w:rsidRDefault="00C06E29" w:rsidP="00C06E29">
      <w:pPr>
        <w:spacing w:after="75" w:line="259" w:lineRule="auto"/>
        <w:ind w:right="25"/>
        <w:jc w:val="center"/>
        <w:rPr>
          <w:sz w:val="28"/>
        </w:rPr>
      </w:pPr>
      <w:r w:rsidRPr="00637A9A">
        <w:rPr>
          <w:sz w:val="28"/>
        </w:rPr>
        <w:t xml:space="preserve">Сведения </w:t>
      </w:r>
    </w:p>
    <w:p w14:paraId="6FF7D6D1" w14:textId="77777777" w:rsidR="00C06E29" w:rsidRPr="00637A9A" w:rsidRDefault="00C06E29" w:rsidP="00C06E29">
      <w:pPr>
        <w:spacing w:line="360" w:lineRule="auto"/>
        <w:ind w:right="23"/>
        <w:jc w:val="center"/>
        <w:rPr>
          <w:i/>
          <w:sz w:val="28"/>
        </w:rPr>
      </w:pPr>
      <w:r w:rsidRPr="00637A9A">
        <w:rPr>
          <w:sz w:val="28"/>
        </w:rPr>
        <w:t xml:space="preserve">о внедрении в учебный процесс результатов исследований аспиранта__________________________________________________________ </w:t>
      </w:r>
      <w:r w:rsidRPr="00637A9A">
        <w:rPr>
          <w:i/>
          <w:sz w:val="28"/>
        </w:rPr>
        <w:t xml:space="preserve">(ФИО полностью) </w:t>
      </w:r>
    </w:p>
    <w:p w14:paraId="11F8F861" w14:textId="77777777" w:rsidR="00C06E29" w:rsidRPr="00637A9A" w:rsidRDefault="00C06E29" w:rsidP="00C06E29">
      <w:pPr>
        <w:spacing w:line="360" w:lineRule="auto"/>
        <w:ind w:right="23"/>
        <w:rPr>
          <w:sz w:val="28"/>
        </w:rPr>
      </w:pPr>
      <w:r w:rsidRPr="00637A9A">
        <w:rPr>
          <w:sz w:val="28"/>
        </w:rPr>
        <w:t>Департамента/кафедр________________________________________________</w:t>
      </w:r>
    </w:p>
    <w:p w14:paraId="175D5CCF" w14:textId="77777777" w:rsidR="00C06E29" w:rsidRPr="00637A9A" w:rsidRDefault="00C06E29" w:rsidP="00C06E29">
      <w:pPr>
        <w:spacing w:line="360" w:lineRule="auto"/>
        <w:ind w:right="23"/>
        <w:rPr>
          <w:sz w:val="28"/>
        </w:rPr>
      </w:pPr>
      <w:r w:rsidRPr="00637A9A">
        <w:rPr>
          <w:sz w:val="28"/>
        </w:rPr>
        <w:t xml:space="preserve"> Тема диссертационного исследования_________________________________ ____________________________________________________________________________________________________________________________________</w:t>
      </w:r>
    </w:p>
    <w:p w14:paraId="73BE342F" w14:textId="77777777" w:rsidR="00C06E29" w:rsidRPr="00637A9A" w:rsidRDefault="00C06E29" w:rsidP="00C06E29">
      <w:pPr>
        <w:spacing w:line="360" w:lineRule="auto"/>
        <w:ind w:right="23"/>
        <w:rPr>
          <w:sz w:val="28"/>
        </w:rPr>
      </w:pPr>
    </w:p>
    <w:tbl>
      <w:tblPr>
        <w:tblStyle w:val="a7"/>
        <w:tblW w:w="9322" w:type="dxa"/>
        <w:tblLook w:val="04A0" w:firstRow="1" w:lastRow="0" w:firstColumn="1" w:lastColumn="0" w:noHBand="0" w:noVBand="1"/>
      </w:tblPr>
      <w:tblGrid>
        <w:gridCol w:w="817"/>
        <w:gridCol w:w="3968"/>
        <w:gridCol w:w="2629"/>
        <w:gridCol w:w="1908"/>
      </w:tblGrid>
      <w:tr w:rsidR="00C06E29" w:rsidRPr="00637A9A" w14:paraId="0FE56D64" w14:textId="77777777" w:rsidTr="00A5581E">
        <w:tc>
          <w:tcPr>
            <w:tcW w:w="817" w:type="dxa"/>
            <w:vAlign w:val="center"/>
          </w:tcPr>
          <w:p w14:paraId="62E4D7BF" w14:textId="77777777" w:rsidR="00C06E29" w:rsidRPr="00637A9A" w:rsidRDefault="00C06E29" w:rsidP="00A5581E">
            <w:pPr>
              <w:ind w:right="23"/>
              <w:jc w:val="center"/>
              <w:rPr>
                <w:b/>
                <w:sz w:val="28"/>
              </w:rPr>
            </w:pPr>
            <w:r w:rsidRPr="00637A9A">
              <w:rPr>
                <w:b/>
                <w:sz w:val="28"/>
              </w:rPr>
              <w:t>№ п/п</w:t>
            </w:r>
          </w:p>
        </w:tc>
        <w:tc>
          <w:tcPr>
            <w:tcW w:w="3968" w:type="dxa"/>
            <w:vAlign w:val="center"/>
          </w:tcPr>
          <w:p w14:paraId="0035B127" w14:textId="77777777" w:rsidR="00C06E29" w:rsidRPr="00637A9A" w:rsidRDefault="00C06E29" w:rsidP="00A5581E">
            <w:pPr>
              <w:ind w:right="23"/>
              <w:jc w:val="center"/>
              <w:rPr>
                <w:b/>
                <w:sz w:val="28"/>
              </w:rPr>
            </w:pPr>
            <w:r w:rsidRPr="00637A9A">
              <w:rPr>
                <w:sz w:val="28"/>
              </w:rPr>
              <w:t>Результат исследования</w:t>
            </w:r>
          </w:p>
        </w:tc>
        <w:tc>
          <w:tcPr>
            <w:tcW w:w="2629" w:type="dxa"/>
            <w:vAlign w:val="center"/>
          </w:tcPr>
          <w:p w14:paraId="26D9D4D3" w14:textId="77777777" w:rsidR="00C06E29" w:rsidRPr="00637A9A" w:rsidRDefault="00C06E29" w:rsidP="00A5581E">
            <w:pPr>
              <w:ind w:right="23"/>
              <w:jc w:val="center"/>
              <w:rPr>
                <w:b/>
                <w:sz w:val="28"/>
              </w:rPr>
            </w:pPr>
            <w:r w:rsidRPr="00637A9A">
              <w:rPr>
                <w:sz w:val="28"/>
              </w:rPr>
              <w:t>Учебная дисциплина</w:t>
            </w:r>
          </w:p>
        </w:tc>
        <w:tc>
          <w:tcPr>
            <w:tcW w:w="1908" w:type="dxa"/>
            <w:vAlign w:val="center"/>
          </w:tcPr>
          <w:p w14:paraId="0DC66A37" w14:textId="77777777" w:rsidR="00C06E29" w:rsidRPr="00637A9A" w:rsidRDefault="00C06E29" w:rsidP="00A5581E">
            <w:pPr>
              <w:spacing w:after="75" w:line="259" w:lineRule="auto"/>
              <w:ind w:right="25"/>
              <w:jc w:val="center"/>
              <w:rPr>
                <w:b/>
                <w:sz w:val="28"/>
              </w:rPr>
            </w:pPr>
            <w:r w:rsidRPr="00637A9A">
              <w:rPr>
                <w:sz w:val="28"/>
              </w:rPr>
              <w:t>Форма внедрения</w:t>
            </w:r>
          </w:p>
        </w:tc>
      </w:tr>
      <w:tr w:rsidR="00C06E29" w:rsidRPr="00637A9A" w14:paraId="5BBC98E6" w14:textId="77777777" w:rsidTr="00A5581E">
        <w:tc>
          <w:tcPr>
            <w:tcW w:w="817" w:type="dxa"/>
          </w:tcPr>
          <w:p w14:paraId="6FA24BA6" w14:textId="77777777" w:rsidR="00C06E29" w:rsidRPr="00637A9A" w:rsidRDefault="00C06E29" w:rsidP="00A5581E">
            <w:pPr>
              <w:spacing w:line="360" w:lineRule="auto"/>
              <w:ind w:right="23"/>
              <w:rPr>
                <w:sz w:val="28"/>
              </w:rPr>
            </w:pPr>
          </w:p>
        </w:tc>
        <w:tc>
          <w:tcPr>
            <w:tcW w:w="3968" w:type="dxa"/>
          </w:tcPr>
          <w:p w14:paraId="403D1398" w14:textId="77777777" w:rsidR="00C06E29" w:rsidRPr="00637A9A" w:rsidRDefault="00C06E29" w:rsidP="00A5581E">
            <w:pPr>
              <w:spacing w:line="360" w:lineRule="auto"/>
              <w:ind w:right="23"/>
              <w:rPr>
                <w:sz w:val="28"/>
              </w:rPr>
            </w:pPr>
          </w:p>
        </w:tc>
        <w:tc>
          <w:tcPr>
            <w:tcW w:w="2629" w:type="dxa"/>
          </w:tcPr>
          <w:p w14:paraId="02258477" w14:textId="77777777" w:rsidR="00C06E29" w:rsidRPr="00637A9A" w:rsidRDefault="00C06E29" w:rsidP="00A5581E">
            <w:pPr>
              <w:spacing w:line="360" w:lineRule="auto"/>
              <w:ind w:right="23"/>
              <w:rPr>
                <w:sz w:val="28"/>
              </w:rPr>
            </w:pPr>
          </w:p>
        </w:tc>
        <w:tc>
          <w:tcPr>
            <w:tcW w:w="1908" w:type="dxa"/>
          </w:tcPr>
          <w:p w14:paraId="74577F53" w14:textId="77777777" w:rsidR="00C06E29" w:rsidRPr="00637A9A" w:rsidRDefault="00C06E29" w:rsidP="00A5581E">
            <w:pPr>
              <w:spacing w:line="360" w:lineRule="auto"/>
              <w:ind w:right="23"/>
              <w:rPr>
                <w:sz w:val="28"/>
              </w:rPr>
            </w:pPr>
          </w:p>
        </w:tc>
      </w:tr>
      <w:tr w:rsidR="00C06E29" w:rsidRPr="00637A9A" w14:paraId="46FFA564" w14:textId="77777777" w:rsidTr="00A5581E">
        <w:tc>
          <w:tcPr>
            <w:tcW w:w="817" w:type="dxa"/>
          </w:tcPr>
          <w:p w14:paraId="6D42A929" w14:textId="77777777" w:rsidR="00C06E29" w:rsidRPr="00637A9A" w:rsidRDefault="00C06E29" w:rsidP="00A5581E">
            <w:pPr>
              <w:spacing w:line="360" w:lineRule="auto"/>
              <w:ind w:right="23"/>
              <w:rPr>
                <w:sz w:val="28"/>
              </w:rPr>
            </w:pPr>
          </w:p>
        </w:tc>
        <w:tc>
          <w:tcPr>
            <w:tcW w:w="3968" w:type="dxa"/>
          </w:tcPr>
          <w:p w14:paraId="31608288" w14:textId="77777777" w:rsidR="00C06E29" w:rsidRPr="00637A9A" w:rsidRDefault="00C06E29" w:rsidP="00A5581E">
            <w:pPr>
              <w:spacing w:line="360" w:lineRule="auto"/>
              <w:ind w:right="23"/>
              <w:rPr>
                <w:sz w:val="28"/>
              </w:rPr>
            </w:pPr>
          </w:p>
        </w:tc>
        <w:tc>
          <w:tcPr>
            <w:tcW w:w="2629" w:type="dxa"/>
          </w:tcPr>
          <w:p w14:paraId="5E7C5FF7" w14:textId="77777777" w:rsidR="00C06E29" w:rsidRPr="00637A9A" w:rsidRDefault="00C06E29" w:rsidP="00A5581E">
            <w:pPr>
              <w:spacing w:line="360" w:lineRule="auto"/>
              <w:ind w:right="23"/>
              <w:rPr>
                <w:sz w:val="28"/>
              </w:rPr>
            </w:pPr>
          </w:p>
        </w:tc>
        <w:tc>
          <w:tcPr>
            <w:tcW w:w="1908" w:type="dxa"/>
          </w:tcPr>
          <w:p w14:paraId="647A6849" w14:textId="77777777" w:rsidR="00C06E29" w:rsidRPr="00637A9A" w:rsidRDefault="00C06E29" w:rsidP="00A5581E">
            <w:pPr>
              <w:spacing w:line="360" w:lineRule="auto"/>
              <w:ind w:right="23"/>
              <w:rPr>
                <w:sz w:val="28"/>
              </w:rPr>
            </w:pPr>
          </w:p>
        </w:tc>
      </w:tr>
      <w:tr w:rsidR="00C06E29" w:rsidRPr="00637A9A" w14:paraId="73706669" w14:textId="77777777" w:rsidTr="00A5581E">
        <w:tc>
          <w:tcPr>
            <w:tcW w:w="817" w:type="dxa"/>
          </w:tcPr>
          <w:p w14:paraId="5878C43E" w14:textId="77777777" w:rsidR="00C06E29" w:rsidRPr="00637A9A" w:rsidRDefault="00C06E29" w:rsidP="00A5581E">
            <w:pPr>
              <w:spacing w:line="360" w:lineRule="auto"/>
              <w:ind w:right="23"/>
              <w:rPr>
                <w:sz w:val="28"/>
              </w:rPr>
            </w:pPr>
          </w:p>
        </w:tc>
        <w:tc>
          <w:tcPr>
            <w:tcW w:w="3968" w:type="dxa"/>
          </w:tcPr>
          <w:p w14:paraId="2C0D7357" w14:textId="77777777" w:rsidR="00C06E29" w:rsidRPr="00637A9A" w:rsidRDefault="00C06E29" w:rsidP="00A5581E">
            <w:pPr>
              <w:spacing w:line="360" w:lineRule="auto"/>
              <w:ind w:right="23"/>
              <w:rPr>
                <w:sz w:val="28"/>
              </w:rPr>
            </w:pPr>
          </w:p>
        </w:tc>
        <w:tc>
          <w:tcPr>
            <w:tcW w:w="2629" w:type="dxa"/>
          </w:tcPr>
          <w:p w14:paraId="1B0E8AE7" w14:textId="77777777" w:rsidR="00C06E29" w:rsidRPr="00637A9A" w:rsidRDefault="00C06E29" w:rsidP="00A5581E">
            <w:pPr>
              <w:spacing w:line="360" w:lineRule="auto"/>
              <w:ind w:right="23"/>
              <w:rPr>
                <w:sz w:val="28"/>
              </w:rPr>
            </w:pPr>
          </w:p>
        </w:tc>
        <w:tc>
          <w:tcPr>
            <w:tcW w:w="1908" w:type="dxa"/>
          </w:tcPr>
          <w:p w14:paraId="17F37F89" w14:textId="77777777" w:rsidR="00C06E29" w:rsidRPr="00637A9A" w:rsidRDefault="00C06E29" w:rsidP="00A5581E">
            <w:pPr>
              <w:spacing w:line="360" w:lineRule="auto"/>
              <w:ind w:right="23"/>
              <w:rPr>
                <w:sz w:val="28"/>
              </w:rPr>
            </w:pPr>
          </w:p>
        </w:tc>
      </w:tr>
      <w:tr w:rsidR="00C06E29" w:rsidRPr="00637A9A" w14:paraId="26480614" w14:textId="77777777" w:rsidTr="00A5581E">
        <w:tc>
          <w:tcPr>
            <w:tcW w:w="817" w:type="dxa"/>
          </w:tcPr>
          <w:p w14:paraId="3A15BA76" w14:textId="77777777" w:rsidR="00C06E29" w:rsidRPr="00637A9A" w:rsidRDefault="00C06E29" w:rsidP="00A5581E">
            <w:pPr>
              <w:spacing w:line="360" w:lineRule="auto"/>
              <w:ind w:right="23"/>
              <w:rPr>
                <w:sz w:val="28"/>
              </w:rPr>
            </w:pPr>
          </w:p>
        </w:tc>
        <w:tc>
          <w:tcPr>
            <w:tcW w:w="3968" w:type="dxa"/>
          </w:tcPr>
          <w:p w14:paraId="6E9F257E" w14:textId="77777777" w:rsidR="00C06E29" w:rsidRPr="00637A9A" w:rsidRDefault="00C06E29" w:rsidP="00A5581E">
            <w:pPr>
              <w:spacing w:line="360" w:lineRule="auto"/>
              <w:ind w:right="23"/>
              <w:rPr>
                <w:sz w:val="28"/>
              </w:rPr>
            </w:pPr>
          </w:p>
        </w:tc>
        <w:tc>
          <w:tcPr>
            <w:tcW w:w="2629" w:type="dxa"/>
          </w:tcPr>
          <w:p w14:paraId="6A6E50CD" w14:textId="77777777" w:rsidR="00C06E29" w:rsidRPr="00637A9A" w:rsidRDefault="00C06E29" w:rsidP="00A5581E">
            <w:pPr>
              <w:spacing w:line="360" w:lineRule="auto"/>
              <w:ind w:right="23"/>
              <w:rPr>
                <w:sz w:val="28"/>
              </w:rPr>
            </w:pPr>
          </w:p>
        </w:tc>
        <w:tc>
          <w:tcPr>
            <w:tcW w:w="1908" w:type="dxa"/>
          </w:tcPr>
          <w:p w14:paraId="251EB665" w14:textId="77777777" w:rsidR="00C06E29" w:rsidRPr="00637A9A" w:rsidRDefault="00C06E29" w:rsidP="00A5581E">
            <w:pPr>
              <w:spacing w:line="360" w:lineRule="auto"/>
              <w:ind w:right="23"/>
              <w:rPr>
                <w:sz w:val="28"/>
              </w:rPr>
            </w:pPr>
          </w:p>
        </w:tc>
      </w:tr>
      <w:tr w:rsidR="00C06E29" w:rsidRPr="00637A9A" w14:paraId="1CFDEB53" w14:textId="77777777" w:rsidTr="00A5581E">
        <w:tc>
          <w:tcPr>
            <w:tcW w:w="817" w:type="dxa"/>
          </w:tcPr>
          <w:p w14:paraId="341DE863" w14:textId="77777777" w:rsidR="00C06E29" w:rsidRPr="00637A9A" w:rsidRDefault="00C06E29" w:rsidP="00A5581E">
            <w:pPr>
              <w:spacing w:line="360" w:lineRule="auto"/>
              <w:ind w:right="23"/>
              <w:rPr>
                <w:sz w:val="28"/>
              </w:rPr>
            </w:pPr>
          </w:p>
        </w:tc>
        <w:tc>
          <w:tcPr>
            <w:tcW w:w="3968" w:type="dxa"/>
          </w:tcPr>
          <w:p w14:paraId="7A68DD80" w14:textId="77777777" w:rsidR="00C06E29" w:rsidRPr="00637A9A" w:rsidRDefault="00C06E29" w:rsidP="00A5581E">
            <w:pPr>
              <w:spacing w:line="360" w:lineRule="auto"/>
              <w:ind w:right="23"/>
              <w:rPr>
                <w:sz w:val="28"/>
              </w:rPr>
            </w:pPr>
          </w:p>
        </w:tc>
        <w:tc>
          <w:tcPr>
            <w:tcW w:w="2629" w:type="dxa"/>
          </w:tcPr>
          <w:p w14:paraId="240678E7" w14:textId="77777777" w:rsidR="00C06E29" w:rsidRPr="00637A9A" w:rsidRDefault="00C06E29" w:rsidP="00A5581E">
            <w:pPr>
              <w:spacing w:line="360" w:lineRule="auto"/>
              <w:ind w:right="23"/>
              <w:rPr>
                <w:sz w:val="28"/>
              </w:rPr>
            </w:pPr>
          </w:p>
        </w:tc>
        <w:tc>
          <w:tcPr>
            <w:tcW w:w="1908" w:type="dxa"/>
          </w:tcPr>
          <w:p w14:paraId="27590412" w14:textId="77777777" w:rsidR="00C06E29" w:rsidRPr="00637A9A" w:rsidRDefault="00C06E29" w:rsidP="00A5581E">
            <w:pPr>
              <w:spacing w:line="360" w:lineRule="auto"/>
              <w:ind w:right="23"/>
              <w:rPr>
                <w:sz w:val="28"/>
              </w:rPr>
            </w:pPr>
          </w:p>
        </w:tc>
      </w:tr>
      <w:tr w:rsidR="00C06E29" w:rsidRPr="00637A9A" w14:paraId="27781A19" w14:textId="77777777" w:rsidTr="00A5581E">
        <w:tc>
          <w:tcPr>
            <w:tcW w:w="817" w:type="dxa"/>
          </w:tcPr>
          <w:p w14:paraId="54399F40" w14:textId="77777777" w:rsidR="00C06E29" w:rsidRPr="00637A9A" w:rsidRDefault="00C06E29" w:rsidP="00A5581E">
            <w:pPr>
              <w:spacing w:line="360" w:lineRule="auto"/>
              <w:ind w:right="23"/>
              <w:rPr>
                <w:sz w:val="28"/>
              </w:rPr>
            </w:pPr>
          </w:p>
        </w:tc>
        <w:tc>
          <w:tcPr>
            <w:tcW w:w="3968" w:type="dxa"/>
          </w:tcPr>
          <w:p w14:paraId="419F3AC2" w14:textId="77777777" w:rsidR="00C06E29" w:rsidRPr="00637A9A" w:rsidRDefault="00C06E29" w:rsidP="00A5581E">
            <w:pPr>
              <w:spacing w:line="360" w:lineRule="auto"/>
              <w:ind w:right="23"/>
              <w:rPr>
                <w:sz w:val="28"/>
              </w:rPr>
            </w:pPr>
          </w:p>
        </w:tc>
        <w:tc>
          <w:tcPr>
            <w:tcW w:w="2629" w:type="dxa"/>
          </w:tcPr>
          <w:p w14:paraId="149DFC85" w14:textId="77777777" w:rsidR="00C06E29" w:rsidRPr="00637A9A" w:rsidRDefault="00C06E29" w:rsidP="00A5581E">
            <w:pPr>
              <w:spacing w:line="360" w:lineRule="auto"/>
              <w:ind w:right="23"/>
              <w:rPr>
                <w:sz w:val="28"/>
              </w:rPr>
            </w:pPr>
          </w:p>
        </w:tc>
        <w:tc>
          <w:tcPr>
            <w:tcW w:w="1908" w:type="dxa"/>
          </w:tcPr>
          <w:p w14:paraId="0BED3E34" w14:textId="77777777" w:rsidR="00C06E29" w:rsidRPr="00637A9A" w:rsidRDefault="00C06E29" w:rsidP="00A5581E">
            <w:pPr>
              <w:spacing w:line="360" w:lineRule="auto"/>
              <w:ind w:right="23"/>
              <w:rPr>
                <w:sz w:val="28"/>
              </w:rPr>
            </w:pPr>
          </w:p>
        </w:tc>
      </w:tr>
      <w:tr w:rsidR="00C06E29" w:rsidRPr="00637A9A" w14:paraId="646E92A3" w14:textId="77777777" w:rsidTr="00A5581E">
        <w:tc>
          <w:tcPr>
            <w:tcW w:w="817" w:type="dxa"/>
          </w:tcPr>
          <w:p w14:paraId="458DF651" w14:textId="77777777" w:rsidR="00C06E29" w:rsidRPr="00637A9A" w:rsidRDefault="00C06E29" w:rsidP="00A5581E">
            <w:pPr>
              <w:spacing w:line="360" w:lineRule="auto"/>
              <w:ind w:right="23"/>
              <w:rPr>
                <w:sz w:val="28"/>
              </w:rPr>
            </w:pPr>
          </w:p>
        </w:tc>
        <w:tc>
          <w:tcPr>
            <w:tcW w:w="3968" w:type="dxa"/>
          </w:tcPr>
          <w:p w14:paraId="722F54F8" w14:textId="77777777" w:rsidR="00C06E29" w:rsidRPr="00637A9A" w:rsidRDefault="00C06E29" w:rsidP="00A5581E">
            <w:pPr>
              <w:spacing w:line="360" w:lineRule="auto"/>
              <w:ind w:right="23"/>
              <w:rPr>
                <w:sz w:val="28"/>
              </w:rPr>
            </w:pPr>
          </w:p>
        </w:tc>
        <w:tc>
          <w:tcPr>
            <w:tcW w:w="2629" w:type="dxa"/>
          </w:tcPr>
          <w:p w14:paraId="1CDB9C3E" w14:textId="77777777" w:rsidR="00C06E29" w:rsidRPr="00637A9A" w:rsidRDefault="00C06E29" w:rsidP="00A5581E">
            <w:pPr>
              <w:spacing w:line="360" w:lineRule="auto"/>
              <w:ind w:right="23"/>
              <w:rPr>
                <w:sz w:val="28"/>
              </w:rPr>
            </w:pPr>
          </w:p>
        </w:tc>
        <w:tc>
          <w:tcPr>
            <w:tcW w:w="1908" w:type="dxa"/>
          </w:tcPr>
          <w:p w14:paraId="3005AA9A" w14:textId="77777777" w:rsidR="00C06E29" w:rsidRPr="00637A9A" w:rsidRDefault="00C06E29" w:rsidP="00A5581E">
            <w:pPr>
              <w:spacing w:line="360" w:lineRule="auto"/>
              <w:ind w:right="23"/>
              <w:rPr>
                <w:sz w:val="28"/>
              </w:rPr>
            </w:pPr>
          </w:p>
        </w:tc>
      </w:tr>
    </w:tbl>
    <w:p w14:paraId="00FC5601" w14:textId="77777777" w:rsidR="00C06E29" w:rsidRPr="00637A9A" w:rsidRDefault="00C06E29" w:rsidP="00C06E29">
      <w:pPr>
        <w:spacing w:line="360" w:lineRule="auto"/>
        <w:ind w:right="23"/>
        <w:rPr>
          <w:sz w:val="28"/>
        </w:rPr>
      </w:pPr>
    </w:p>
    <w:p w14:paraId="6B7C0F38" w14:textId="77777777" w:rsidR="00C06E29" w:rsidRPr="00637A9A" w:rsidRDefault="00C06E29" w:rsidP="00C06E29">
      <w:pPr>
        <w:spacing w:line="360" w:lineRule="auto"/>
        <w:ind w:right="23"/>
        <w:rPr>
          <w:sz w:val="28"/>
        </w:rPr>
      </w:pPr>
      <w:r w:rsidRPr="00637A9A">
        <w:rPr>
          <w:sz w:val="28"/>
        </w:rPr>
        <w:t xml:space="preserve">Руководитель Департамента/ </w:t>
      </w:r>
    </w:p>
    <w:p w14:paraId="1160D3A7" w14:textId="77777777" w:rsidR="00C06E29" w:rsidRPr="00637A9A" w:rsidRDefault="00C06E29" w:rsidP="00C06E29">
      <w:pPr>
        <w:spacing w:line="360" w:lineRule="auto"/>
        <w:ind w:right="23"/>
        <w:rPr>
          <w:sz w:val="28"/>
        </w:rPr>
      </w:pPr>
      <w:r w:rsidRPr="00637A9A">
        <w:rPr>
          <w:sz w:val="28"/>
        </w:rPr>
        <w:t>Заведующий кафедрой ________________________________ Фамилия И.О.</w:t>
      </w:r>
    </w:p>
    <w:p w14:paraId="6DF69CDF" w14:textId="77777777" w:rsidR="00C06E29" w:rsidRPr="00C06E29" w:rsidRDefault="00C06E29" w:rsidP="00C06E29"/>
    <w:sectPr w:rsidR="00C06E29" w:rsidRPr="00C06E29" w:rsidSect="00BD6F68">
      <w:footerReference w:type="default" r:id="rId11"/>
      <w:pgSz w:w="11906" w:h="16838"/>
      <w:pgMar w:top="1134" w:right="850" w:bottom="1134" w:left="1134"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201AE4" w14:textId="77777777" w:rsidR="00870FB3" w:rsidRDefault="00870FB3" w:rsidP="00C52F7B">
      <w:r>
        <w:separator/>
      </w:r>
    </w:p>
  </w:endnote>
  <w:endnote w:type="continuationSeparator" w:id="0">
    <w:p w14:paraId="319ADFE3" w14:textId="77777777" w:rsidR="00870FB3" w:rsidRDefault="00870FB3"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00004FF" w:usb2="00000000" w:usb3="00000000" w:csb0="0000019F" w:csb1="00000000"/>
  </w:font>
  <w:font w:name="Arial">
    <w:panose1 w:val="020B0604020202020204"/>
    <w:charset w:val="CC"/>
    <w:family w:val="swiss"/>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10086277"/>
      <w:docPartObj>
        <w:docPartGallery w:val="Page Numbers (Bottom of Page)"/>
        <w:docPartUnique/>
      </w:docPartObj>
    </w:sdtPr>
    <w:sdtEndPr/>
    <w:sdtContent>
      <w:p w14:paraId="16D3DD6B" w14:textId="1647E345" w:rsidR="006D3791" w:rsidRDefault="006D3791">
        <w:pPr>
          <w:pStyle w:val="aa"/>
          <w:jc w:val="center"/>
        </w:pPr>
        <w:r>
          <w:fldChar w:fldCharType="begin"/>
        </w:r>
        <w:r>
          <w:instrText>PAGE   \* MERGEFORMAT</w:instrText>
        </w:r>
        <w:r>
          <w:fldChar w:fldCharType="separate"/>
        </w:r>
        <w:r w:rsidR="00F94FDC">
          <w:rPr>
            <w:noProof/>
          </w:rPr>
          <w:t>3</w:t>
        </w:r>
        <w:r>
          <w:fldChar w:fldCharType="end"/>
        </w:r>
      </w:p>
    </w:sdtContent>
  </w:sdt>
  <w:p w14:paraId="2203B57D" w14:textId="77777777" w:rsidR="006D3791" w:rsidRDefault="006D3791">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9C7195" w14:textId="77777777" w:rsidR="00870FB3" w:rsidRDefault="00870FB3" w:rsidP="00C52F7B">
      <w:r>
        <w:separator/>
      </w:r>
    </w:p>
  </w:footnote>
  <w:footnote w:type="continuationSeparator" w:id="0">
    <w:p w14:paraId="6AD18C6B" w14:textId="77777777" w:rsidR="00870FB3" w:rsidRDefault="00870FB3" w:rsidP="00C52F7B">
      <w:r>
        <w:continuationSeparator/>
      </w:r>
    </w:p>
  </w:footnote>
  <w:footnote w:id="1">
    <w:p w14:paraId="4AA479DF" w14:textId="77777777" w:rsidR="00C06E29" w:rsidRPr="00A94D62" w:rsidRDefault="00C06E29" w:rsidP="00C06E29">
      <w:pPr>
        <w:pStyle w:val="a3"/>
        <w:rPr>
          <w:sz w:val="24"/>
          <w:szCs w:val="24"/>
        </w:rPr>
      </w:pPr>
      <w:r w:rsidRPr="00A94D62">
        <w:rPr>
          <w:sz w:val="24"/>
          <w:szCs w:val="24"/>
        </w:rPr>
        <w:footnoteRef/>
      </w:r>
      <w:r w:rsidRPr="00A94D62">
        <w:rPr>
          <w:sz w:val="24"/>
          <w:szCs w:val="24"/>
        </w:rPr>
        <w:t xml:space="preserve"> Индивидуальный план формируется согласноп.5 Содержания практики</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0484E"/>
    <w:multiLevelType w:val="hybridMultilevel"/>
    <w:tmpl w:val="4BEE57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B5737C2"/>
    <w:multiLevelType w:val="multilevel"/>
    <w:tmpl w:val="C3DA1D46"/>
    <w:lvl w:ilvl="0">
      <w:start w:val="1"/>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 w15:restartNumberingAfterBreak="0">
    <w:nsid w:val="0F333B5E"/>
    <w:multiLevelType w:val="hybridMultilevel"/>
    <w:tmpl w:val="45705C5E"/>
    <w:lvl w:ilvl="0" w:tplc="6B76EC58">
      <w:start w:val="1"/>
      <w:numFmt w:val="decimal"/>
      <w:lvlText w:val="%1."/>
      <w:lvlJc w:val="left"/>
      <w:pPr>
        <w:ind w:left="785" w:hanging="360"/>
      </w:pPr>
      <w:rPr>
        <w:rFonts w:hint="default"/>
      </w:rPr>
    </w:lvl>
    <w:lvl w:ilvl="1" w:tplc="FFFFFFFF" w:tentative="1">
      <w:start w:val="1"/>
      <w:numFmt w:val="lowerLetter"/>
      <w:lvlText w:val="%2."/>
      <w:lvlJc w:val="left"/>
      <w:pPr>
        <w:ind w:left="1505" w:hanging="360"/>
      </w:pPr>
    </w:lvl>
    <w:lvl w:ilvl="2" w:tplc="FFFFFFFF" w:tentative="1">
      <w:start w:val="1"/>
      <w:numFmt w:val="lowerRoman"/>
      <w:lvlText w:val="%3."/>
      <w:lvlJc w:val="right"/>
      <w:pPr>
        <w:ind w:left="2225" w:hanging="180"/>
      </w:pPr>
    </w:lvl>
    <w:lvl w:ilvl="3" w:tplc="FFFFFFFF" w:tentative="1">
      <w:start w:val="1"/>
      <w:numFmt w:val="decimal"/>
      <w:lvlText w:val="%4."/>
      <w:lvlJc w:val="left"/>
      <w:pPr>
        <w:ind w:left="2945" w:hanging="360"/>
      </w:pPr>
    </w:lvl>
    <w:lvl w:ilvl="4" w:tplc="FFFFFFFF" w:tentative="1">
      <w:start w:val="1"/>
      <w:numFmt w:val="lowerLetter"/>
      <w:lvlText w:val="%5."/>
      <w:lvlJc w:val="left"/>
      <w:pPr>
        <w:ind w:left="3665" w:hanging="360"/>
      </w:pPr>
    </w:lvl>
    <w:lvl w:ilvl="5" w:tplc="FFFFFFFF" w:tentative="1">
      <w:start w:val="1"/>
      <w:numFmt w:val="lowerRoman"/>
      <w:lvlText w:val="%6."/>
      <w:lvlJc w:val="right"/>
      <w:pPr>
        <w:ind w:left="4385" w:hanging="180"/>
      </w:pPr>
    </w:lvl>
    <w:lvl w:ilvl="6" w:tplc="FFFFFFFF" w:tentative="1">
      <w:start w:val="1"/>
      <w:numFmt w:val="decimal"/>
      <w:lvlText w:val="%7."/>
      <w:lvlJc w:val="left"/>
      <w:pPr>
        <w:ind w:left="5105" w:hanging="360"/>
      </w:pPr>
    </w:lvl>
    <w:lvl w:ilvl="7" w:tplc="FFFFFFFF" w:tentative="1">
      <w:start w:val="1"/>
      <w:numFmt w:val="lowerLetter"/>
      <w:lvlText w:val="%8."/>
      <w:lvlJc w:val="left"/>
      <w:pPr>
        <w:ind w:left="5825" w:hanging="360"/>
      </w:pPr>
    </w:lvl>
    <w:lvl w:ilvl="8" w:tplc="FFFFFFFF" w:tentative="1">
      <w:start w:val="1"/>
      <w:numFmt w:val="lowerRoman"/>
      <w:lvlText w:val="%9."/>
      <w:lvlJc w:val="right"/>
      <w:pPr>
        <w:ind w:left="6545" w:hanging="180"/>
      </w:pPr>
    </w:lvl>
  </w:abstractNum>
  <w:abstractNum w:abstractNumId="3" w15:restartNumberingAfterBreak="0">
    <w:nsid w:val="1F3F6506"/>
    <w:multiLevelType w:val="hybridMultilevel"/>
    <w:tmpl w:val="0324F3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AF778AB"/>
    <w:multiLevelType w:val="hybridMultilevel"/>
    <w:tmpl w:val="368624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2B14606F"/>
    <w:multiLevelType w:val="hybridMultilevel"/>
    <w:tmpl w:val="6436DD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E105FDE"/>
    <w:multiLevelType w:val="hybridMultilevel"/>
    <w:tmpl w:val="F8C0A0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07B218E"/>
    <w:multiLevelType w:val="hybridMultilevel"/>
    <w:tmpl w:val="DE946B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3475B18"/>
    <w:multiLevelType w:val="hybridMultilevel"/>
    <w:tmpl w:val="9D46179A"/>
    <w:lvl w:ilvl="0" w:tplc="510EE7E4">
      <w:start w:val="1"/>
      <w:numFmt w:val="bullet"/>
      <w:lvlText w:val=""/>
      <w:lvlJc w:val="left"/>
      <w:pPr>
        <w:ind w:left="394"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9" w15:restartNumberingAfterBreak="0">
    <w:nsid w:val="38345D1B"/>
    <w:multiLevelType w:val="hybridMultilevel"/>
    <w:tmpl w:val="F08496F4"/>
    <w:lvl w:ilvl="0" w:tplc="6B76EC58">
      <w:start w:val="1"/>
      <w:numFmt w:val="decimal"/>
      <w:lvlText w:val="%1."/>
      <w:lvlJc w:val="left"/>
      <w:pPr>
        <w:ind w:left="785" w:hanging="360"/>
      </w:pPr>
      <w:rPr>
        <w:rFonts w:hint="default"/>
      </w:rPr>
    </w:lvl>
    <w:lvl w:ilvl="1" w:tplc="FFFFFFFF" w:tentative="1">
      <w:start w:val="1"/>
      <w:numFmt w:val="lowerLetter"/>
      <w:lvlText w:val="%2."/>
      <w:lvlJc w:val="left"/>
      <w:pPr>
        <w:ind w:left="1505" w:hanging="360"/>
      </w:pPr>
    </w:lvl>
    <w:lvl w:ilvl="2" w:tplc="FFFFFFFF" w:tentative="1">
      <w:start w:val="1"/>
      <w:numFmt w:val="lowerRoman"/>
      <w:lvlText w:val="%3."/>
      <w:lvlJc w:val="right"/>
      <w:pPr>
        <w:ind w:left="2225" w:hanging="180"/>
      </w:pPr>
    </w:lvl>
    <w:lvl w:ilvl="3" w:tplc="FFFFFFFF" w:tentative="1">
      <w:start w:val="1"/>
      <w:numFmt w:val="decimal"/>
      <w:lvlText w:val="%4."/>
      <w:lvlJc w:val="left"/>
      <w:pPr>
        <w:ind w:left="2945" w:hanging="360"/>
      </w:pPr>
    </w:lvl>
    <w:lvl w:ilvl="4" w:tplc="FFFFFFFF" w:tentative="1">
      <w:start w:val="1"/>
      <w:numFmt w:val="lowerLetter"/>
      <w:lvlText w:val="%5."/>
      <w:lvlJc w:val="left"/>
      <w:pPr>
        <w:ind w:left="3665" w:hanging="360"/>
      </w:pPr>
    </w:lvl>
    <w:lvl w:ilvl="5" w:tplc="FFFFFFFF" w:tentative="1">
      <w:start w:val="1"/>
      <w:numFmt w:val="lowerRoman"/>
      <w:lvlText w:val="%6."/>
      <w:lvlJc w:val="right"/>
      <w:pPr>
        <w:ind w:left="4385" w:hanging="180"/>
      </w:pPr>
    </w:lvl>
    <w:lvl w:ilvl="6" w:tplc="FFFFFFFF" w:tentative="1">
      <w:start w:val="1"/>
      <w:numFmt w:val="decimal"/>
      <w:lvlText w:val="%7."/>
      <w:lvlJc w:val="left"/>
      <w:pPr>
        <w:ind w:left="5105" w:hanging="360"/>
      </w:pPr>
    </w:lvl>
    <w:lvl w:ilvl="7" w:tplc="FFFFFFFF" w:tentative="1">
      <w:start w:val="1"/>
      <w:numFmt w:val="lowerLetter"/>
      <w:lvlText w:val="%8."/>
      <w:lvlJc w:val="left"/>
      <w:pPr>
        <w:ind w:left="5825" w:hanging="360"/>
      </w:pPr>
    </w:lvl>
    <w:lvl w:ilvl="8" w:tplc="FFFFFFFF" w:tentative="1">
      <w:start w:val="1"/>
      <w:numFmt w:val="lowerRoman"/>
      <w:lvlText w:val="%9."/>
      <w:lvlJc w:val="right"/>
      <w:pPr>
        <w:ind w:left="6545" w:hanging="180"/>
      </w:pPr>
    </w:lvl>
  </w:abstractNum>
  <w:abstractNum w:abstractNumId="10" w15:restartNumberingAfterBreak="0">
    <w:nsid w:val="41797CB4"/>
    <w:multiLevelType w:val="hybridMultilevel"/>
    <w:tmpl w:val="F39C30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53B238E"/>
    <w:multiLevelType w:val="hybridMultilevel"/>
    <w:tmpl w:val="7E34F75E"/>
    <w:lvl w:ilvl="0" w:tplc="32ECFDF2">
      <w:start w:val="1"/>
      <w:numFmt w:val="bullet"/>
      <w:lvlText w:val="–"/>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773330CF"/>
    <w:multiLevelType w:val="hybridMultilevel"/>
    <w:tmpl w:val="E5847B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A776A18"/>
    <w:multiLevelType w:val="hybridMultilevel"/>
    <w:tmpl w:val="277076E0"/>
    <w:lvl w:ilvl="0" w:tplc="0419000F">
      <w:start w:val="1"/>
      <w:numFmt w:val="decimal"/>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num w:numId="1">
    <w:abstractNumId w:val="7"/>
  </w:num>
  <w:num w:numId="2">
    <w:abstractNumId w:val="0"/>
  </w:num>
  <w:num w:numId="3">
    <w:abstractNumId w:val="4"/>
  </w:num>
  <w:num w:numId="4">
    <w:abstractNumId w:val="13"/>
  </w:num>
  <w:num w:numId="5">
    <w:abstractNumId w:val="11"/>
  </w:num>
  <w:num w:numId="6">
    <w:abstractNumId w:val="1"/>
  </w:num>
  <w:num w:numId="7">
    <w:abstractNumId w:val="8"/>
  </w:num>
  <w:num w:numId="8">
    <w:abstractNumId w:val="9"/>
  </w:num>
  <w:num w:numId="9">
    <w:abstractNumId w:val="5"/>
  </w:num>
  <w:num w:numId="10">
    <w:abstractNumId w:val="3"/>
  </w:num>
  <w:num w:numId="11">
    <w:abstractNumId w:val="10"/>
  </w:num>
  <w:num w:numId="12">
    <w:abstractNumId w:val="6"/>
  </w:num>
  <w:num w:numId="13">
    <w:abstractNumId w:val="12"/>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1C8F"/>
    <w:rsid w:val="00003954"/>
    <w:rsid w:val="000102D3"/>
    <w:rsid w:val="00020114"/>
    <w:rsid w:val="000246A3"/>
    <w:rsid w:val="00026E9C"/>
    <w:rsid w:val="000270B4"/>
    <w:rsid w:val="00041DA4"/>
    <w:rsid w:val="000460EA"/>
    <w:rsid w:val="00047C02"/>
    <w:rsid w:val="00051C96"/>
    <w:rsid w:val="00056998"/>
    <w:rsid w:val="00061B37"/>
    <w:rsid w:val="00063DA2"/>
    <w:rsid w:val="00075A1A"/>
    <w:rsid w:val="000948DB"/>
    <w:rsid w:val="000B77BA"/>
    <w:rsid w:val="000C534D"/>
    <w:rsid w:val="000C5D47"/>
    <w:rsid w:val="000D0CD8"/>
    <w:rsid w:val="000D765B"/>
    <w:rsid w:val="000F4AC7"/>
    <w:rsid w:val="000F69A4"/>
    <w:rsid w:val="001034C8"/>
    <w:rsid w:val="00103BB6"/>
    <w:rsid w:val="001065DB"/>
    <w:rsid w:val="00106B79"/>
    <w:rsid w:val="00121560"/>
    <w:rsid w:val="00142CDA"/>
    <w:rsid w:val="00145126"/>
    <w:rsid w:val="00155216"/>
    <w:rsid w:val="001753A5"/>
    <w:rsid w:val="00183B21"/>
    <w:rsid w:val="001A4FC1"/>
    <w:rsid w:val="001A5DD0"/>
    <w:rsid w:val="001A71CF"/>
    <w:rsid w:val="001C00D9"/>
    <w:rsid w:val="001C4EED"/>
    <w:rsid w:val="001C5D94"/>
    <w:rsid w:val="001D4787"/>
    <w:rsid w:val="001D5711"/>
    <w:rsid w:val="00227F6A"/>
    <w:rsid w:val="00231D7E"/>
    <w:rsid w:val="0023630A"/>
    <w:rsid w:val="00251CC2"/>
    <w:rsid w:val="00256DF1"/>
    <w:rsid w:val="002A39A6"/>
    <w:rsid w:val="002B003B"/>
    <w:rsid w:val="002B3621"/>
    <w:rsid w:val="002B5680"/>
    <w:rsid w:val="002C2C96"/>
    <w:rsid w:val="002C3B47"/>
    <w:rsid w:val="002D06D6"/>
    <w:rsid w:val="002D786A"/>
    <w:rsid w:val="002F5319"/>
    <w:rsid w:val="003136F6"/>
    <w:rsid w:val="00320A94"/>
    <w:rsid w:val="0035211C"/>
    <w:rsid w:val="00352533"/>
    <w:rsid w:val="003576F1"/>
    <w:rsid w:val="00381B06"/>
    <w:rsid w:val="00396231"/>
    <w:rsid w:val="003A0414"/>
    <w:rsid w:val="003A0B9D"/>
    <w:rsid w:val="003B27C2"/>
    <w:rsid w:val="003B3E33"/>
    <w:rsid w:val="003C79A2"/>
    <w:rsid w:val="003D03AC"/>
    <w:rsid w:val="003D376D"/>
    <w:rsid w:val="003F1577"/>
    <w:rsid w:val="003F3ECE"/>
    <w:rsid w:val="00406338"/>
    <w:rsid w:val="004301FA"/>
    <w:rsid w:val="004461FD"/>
    <w:rsid w:val="00450762"/>
    <w:rsid w:val="00456E43"/>
    <w:rsid w:val="00466D91"/>
    <w:rsid w:val="004712CC"/>
    <w:rsid w:val="004915BD"/>
    <w:rsid w:val="00496846"/>
    <w:rsid w:val="004A28CA"/>
    <w:rsid w:val="004A2C94"/>
    <w:rsid w:val="004B1870"/>
    <w:rsid w:val="004E4737"/>
    <w:rsid w:val="004F5D8F"/>
    <w:rsid w:val="005019CD"/>
    <w:rsid w:val="0050361B"/>
    <w:rsid w:val="00504556"/>
    <w:rsid w:val="00507A3A"/>
    <w:rsid w:val="00524846"/>
    <w:rsid w:val="0052632F"/>
    <w:rsid w:val="00541386"/>
    <w:rsid w:val="00543A77"/>
    <w:rsid w:val="00546CA2"/>
    <w:rsid w:val="005507F4"/>
    <w:rsid w:val="00550B6F"/>
    <w:rsid w:val="00562AAE"/>
    <w:rsid w:val="00577CE4"/>
    <w:rsid w:val="00585F1D"/>
    <w:rsid w:val="005A1325"/>
    <w:rsid w:val="005C31BB"/>
    <w:rsid w:val="005C7D14"/>
    <w:rsid w:val="005D21FE"/>
    <w:rsid w:val="005D36BA"/>
    <w:rsid w:val="005D3AC5"/>
    <w:rsid w:val="005E17E0"/>
    <w:rsid w:val="005F320B"/>
    <w:rsid w:val="005F3758"/>
    <w:rsid w:val="00602C9C"/>
    <w:rsid w:val="00604CC8"/>
    <w:rsid w:val="00606047"/>
    <w:rsid w:val="00607FDA"/>
    <w:rsid w:val="00634B8F"/>
    <w:rsid w:val="00642CB5"/>
    <w:rsid w:val="00660A86"/>
    <w:rsid w:val="00667342"/>
    <w:rsid w:val="00672880"/>
    <w:rsid w:val="006912A5"/>
    <w:rsid w:val="0069315A"/>
    <w:rsid w:val="006B2C7C"/>
    <w:rsid w:val="006B3C5B"/>
    <w:rsid w:val="006C2BEE"/>
    <w:rsid w:val="006C3D81"/>
    <w:rsid w:val="006D1A6A"/>
    <w:rsid w:val="006D3791"/>
    <w:rsid w:val="006D4039"/>
    <w:rsid w:val="006D5D75"/>
    <w:rsid w:val="006D6D2D"/>
    <w:rsid w:val="006F601F"/>
    <w:rsid w:val="006F780B"/>
    <w:rsid w:val="0070237E"/>
    <w:rsid w:val="00707321"/>
    <w:rsid w:val="007130E6"/>
    <w:rsid w:val="00714EC8"/>
    <w:rsid w:val="00714EF4"/>
    <w:rsid w:val="0071631E"/>
    <w:rsid w:val="00734549"/>
    <w:rsid w:val="00745FAC"/>
    <w:rsid w:val="00747457"/>
    <w:rsid w:val="00757EEE"/>
    <w:rsid w:val="0076197D"/>
    <w:rsid w:val="007647D5"/>
    <w:rsid w:val="00767556"/>
    <w:rsid w:val="00783973"/>
    <w:rsid w:val="0078569C"/>
    <w:rsid w:val="007B275D"/>
    <w:rsid w:val="007B56E7"/>
    <w:rsid w:val="007C76B2"/>
    <w:rsid w:val="007D2EFA"/>
    <w:rsid w:val="007D6C34"/>
    <w:rsid w:val="007E18A8"/>
    <w:rsid w:val="007E5A0A"/>
    <w:rsid w:val="007E6680"/>
    <w:rsid w:val="007F76D4"/>
    <w:rsid w:val="007F77E1"/>
    <w:rsid w:val="00800002"/>
    <w:rsid w:val="008001F1"/>
    <w:rsid w:val="00807654"/>
    <w:rsid w:val="0083365F"/>
    <w:rsid w:val="00852C5B"/>
    <w:rsid w:val="00854C13"/>
    <w:rsid w:val="00861DB9"/>
    <w:rsid w:val="00863A27"/>
    <w:rsid w:val="00870FB3"/>
    <w:rsid w:val="00876D93"/>
    <w:rsid w:val="008809B1"/>
    <w:rsid w:val="00882BF0"/>
    <w:rsid w:val="00891945"/>
    <w:rsid w:val="0089306C"/>
    <w:rsid w:val="00895124"/>
    <w:rsid w:val="008A0054"/>
    <w:rsid w:val="008B20E4"/>
    <w:rsid w:val="008E2F22"/>
    <w:rsid w:val="00900B00"/>
    <w:rsid w:val="00906432"/>
    <w:rsid w:val="00907AFF"/>
    <w:rsid w:val="00920820"/>
    <w:rsid w:val="00926AB3"/>
    <w:rsid w:val="00932FCE"/>
    <w:rsid w:val="0093509E"/>
    <w:rsid w:val="00935105"/>
    <w:rsid w:val="0093660A"/>
    <w:rsid w:val="00943BE6"/>
    <w:rsid w:val="00951000"/>
    <w:rsid w:val="0095246B"/>
    <w:rsid w:val="009528A4"/>
    <w:rsid w:val="00954C11"/>
    <w:rsid w:val="009653DD"/>
    <w:rsid w:val="009673A8"/>
    <w:rsid w:val="00973F53"/>
    <w:rsid w:val="00977A12"/>
    <w:rsid w:val="0099712E"/>
    <w:rsid w:val="009A62BB"/>
    <w:rsid w:val="009B6F7E"/>
    <w:rsid w:val="009C03A3"/>
    <w:rsid w:val="009C22D2"/>
    <w:rsid w:val="009F2E41"/>
    <w:rsid w:val="00A01D4A"/>
    <w:rsid w:val="00A02793"/>
    <w:rsid w:val="00A0455B"/>
    <w:rsid w:val="00A17E6D"/>
    <w:rsid w:val="00A204EB"/>
    <w:rsid w:val="00A24C52"/>
    <w:rsid w:val="00A2699E"/>
    <w:rsid w:val="00A3000F"/>
    <w:rsid w:val="00A309C8"/>
    <w:rsid w:val="00A36257"/>
    <w:rsid w:val="00A42C8A"/>
    <w:rsid w:val="00A66CF4"/>
    <w:rsid w:val="00A7400F"/>
    <w:rsid w:val="00A83CCE"/>
    <w:rsid w:val="00AB1728"/>
    <w:rsid w:val="00AC1014"/>
    <w:rsid w:val="00AC3598"/>
    <w:rsid w:val="00AC5A31"/>
    <w:rsid w:val="00AE3F17"/>
    <w:rsid w:val="00AE5228"/>
    <w:rsid w:val="00B231C8"/>
    <w:rsid w:val="00B232BE"/>
    <w:rsid w:val="00B37E26"/>
    <w:rsid w:val="00B44E7C"/>
    <w:rsid w:val="00B96776"/>
    <w:rsid w:val="00B975E3"/>
    <w:rsid w:val="00BA1063"/>
    <w:rsid w:val="00BA5E3A"/>
    <w:rsid w:val="00BB7997"/>
    <w:rsid w:val="00BC03D6"/>
    <w:rsid w:val="00BC43CA"/>
    <w:rsid w:val="00BD26E2"/>
    <w:rsid w:val="00BD451C"/>
    <w:rsid w:val="00BD4E47"/>
    <w:rsid w:val="00BD6F68"/>
    <w:rsid w:val="00BE7B64"/>
    <w:rsid w:val="00C00C50"/>
    <w:rsid w:val="00C035EE"/>
    <w:rsid w:val="00C0381F"/>
    <w:rsid w:val="00C06E29"/>
    <w:rsid w:val="00C213A2"/>
    <w:rsid w:val="00C33983"/>
    <w:rsid w:val="00C357DF"/>
    <w:rsid w:val="00C52F7B"/>
    <w:rsid w:val="00C578B6"/>
    <w:rsid w:val="00C60EDA"/>
    <w:rsid w:val="00C74FA8"/>
    <w:rsid w:val="00C77D28"/>
    <w:rsid w:val="00C94A6F"/>
    <w:rsid w:val="00CA315F"/>
    <w:rsid w:val="00CD1DDC"/>
    <w:rsid w:val="00CD275A"/>
    <w:rsid w:val="00CD6F6E"/>
    <w:rsid w:val="00CE1BFD"/>
    <w:rsid w:val="00CE6D73"/>
    <w:rsid w:val="00CF1128"/>
    <w:rsid w:val="00CF31A1"/>
    <w:rsid w:val="00CF6B28"/>
    <w:rsid w:val="00D01CF6"/>
    <w:rsid w:val="00D13EF2"/>
    <w:rsid w:val="00D17AB0"/>
    <w:rsid w:val="00D35D32"/>
    <w:rsid w:val="00D4215E"/>
    <w:rsid w:val="00D42298"/>
    <w:rsid w:val="00D423B1"/>
    <w:rsid w:val="00D42A41"/>
    <w:rsid w:val="00D45982"/>
    <w:rsid w:val="00D5372B"/>
    <w:rsid w:val="00D60BBC"/>
    <w:rsid w:val="00D62678"/>
    <w:rsid w:val="00D66214"/>
    <w:rsid w:val="00D67E34"/>
    <w:rsid w:val="00D74486"/>
    <w:rsid w:val="00D770CE"/>
    <w:rsid w:val="00D87D28"/>
    <w:rsid w:val="00D97927"/>
    <w:rsid w:val="00DA4889"/>
    <w:rsid w:val="00DA6111"/>
    <w:rsid w:val="00DD114F"/>
    <w:rsid w:val="00DE2E2A"/>
    <w:rsid w:val="00DE2E70"/>
    <w:rsid w:val="00DE4AE1"/>
    <w:rsid w:val="00DF2237"/>
    <w:rsid w:val="00E03A50"/>
    <w:rsid w:val="00E0516D"/>
    <w:rsid w:val="00E2308C"/>
    <w:rsid w:val="00E33527"/>
    <w:rsid w:val="00E34CDA"/>
    <w:rsid w:val="00E36FF8"/>
    <w:rsid w:val="00E40959"/>
    <w:rsid w:val="00E40FFC"/>
    <w:rsid w:val="00E46082"/>
    <w:rsid w:val="00E465B8"/>
    <w:rsid w:val="00E55E4E"/>
    <w:rsid w:val="00E75A0E"/>
    <w:rsid w:val="00E8485A"/>
    <w:rsid w:val="00E93373"/>
    <w:rsid w:val="00EB1D94"/>
    <w:rsid w:val="00EB6848"/>
    <w:rsid w:val="00EC45DF"/>
    <w:rsid w:val="00EC64A0"/>
    <w:rsid w:val="00EC6B35"/>
    <w:rsid w:val="00EE73B1"/>
    <w:rsid w:val="00EE7C15"/>
    <w:rsid w:val="00EF299A"/>
    <w:rsid w:val="00EF3C2A"/>
    <w:rsid w:val="00EF4178"/>
    <w:rsid w:val="00F00C6D"/>
    <w:rsid w:val="00F035B9"/>
    <w:rsid w:val="00F0474D"/>
    <w:rsid w:val="00F355FF"/>
    <w:rsid w:val="00F371C3"/>
    <w:rsid w:val="00F67042"/>
    <w:rsid w:val="00F74BDC"/>
    <w:rsid w:val="00F77CEA"/>
    <w:rsid w:val="00F81BBE"/>
    <w:rsid w:val="00F91476"/>
    <w:rsid w:val="00F920AD"/>
    <w:rsid w:val="00F94FDC"/>
    <w:rsid w:val="00F964A4"/>
    <w:rsid w:val="00FA2183"/>
    <w:rsid w:val="00FB19BE"/>
    <w:rsid w:val="00FB255A"/>
    <w:rsid w:val="00FB2D61"/>
    <w:rsid w:val="00FC19A4"/>
    <w:rsid w:val="00FD19F7"/>
    <w:rsid w:val="00FD5380"/>
    <w:rsid w:val="00FE24DA"/>
    <w:rsid w:val="00FE339F"/>
    <w:rsid w:val="00FE4D74"/>
    <w:rsid w:val="00FF17DF"/>
    <w:rsid w:val="00FF622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D5E075"/>
  <w15:docId w15:val="{ED9140BC-B8DC-4804-80C3-24EF4B5BA7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2F7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6D3791"/>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semiHidden/>
    <w:unhideWhenUsed/>
    <w:qFormat/>
    <w:rsid w:val="006D3791"/>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uiPriority w:val="99"/>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uiPriority w:val="99"/>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basedOn w:val="a"/>
    <w:uiPriority w:val="34"/>
    <w:qFormat/>
    <w:rsid w:val="00C52F7B"/>
    <w:pPr>
      <w:ind w:left="708"/>
    </w:pPr>
  </w:style>
  <w:style w:type="table" w:styleId="a7">
    <w:name w:val="Table Grid"/>
    <w:basedOn w:val="a1"/>
    <w:uiPriority w:val="5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header"/>
    <w:basedOn w:val="a"/>
    <w:link w:val="a9"/>
    <w:uiPriority w:val="99"/>
    <w:unhideWhenUsed/>
    <w:rsid w:val="006D5D75"/>
    <w:pPr>
      <w:tabs>
        <w:tab w:val="center" w:pos="4677"/>
        <w:tab w:val="right" w:pos="9355"/>
      </w:tabs>
    </w:pPr>
  </w:style>
  <w:style w:type="character" w:customStyle="1" w:styleId="a9">
    <w:name w:val="Верхний колонтитул Знак"/>
    <w:basedOn w:val="a0"/>
    <w:link w:val="a8"/>
    <w:uiPriority w:val="99"/>
    <w:rsid w:val="006D5D75"/>
    <w:rPr>
      <w:rFonts w:ascii="Times New Roman" w:eastAsia="Times New Roman" w:hAnsi="Times New Roman" w:cs="Times New Roman"/>
      <w:sz w:val="20"/>
      <w:szCs w:val="20"/>
      <w:lang w:eastAsia="ru-RU"/>
    </w:rPr>
  </w:style>
  <w:style w:type="paragraph" w:styleId="aa">
    <w:name w:val="footer"/>
    <w:basedOn w:val="a"/>
    <w:link w:val="ab"/>
    <w:uiPriority w:val="99"/>
    <w:unhideWhenUsed/>
    <w:rsid w:val="006D5D75"/>
    <w:pPr>
      <w:tabs>
        <w:tab w:val="center" w:pos="4677"/>
        <w:tab w:val="right" w:pos="9355"/>
      </w:tabs>
    </w:pPr>
  </w:style>
  <w:style w:type="character" w:customStyle="1" w:styleId="ab">
    <w:name w:val="Нижний колонтитул Знак"/>
    <w:basedOn w:val="a0"/>
    <w:link w:val="aa"/>
    <w:uiPriority w:val="99"/>
    <w:rsid w:val="006D5D75"/>
    <w:rPr>
      <w:rFonts w:ascii="Times New Roman" w:eastAsia="Times New Roman" w:hAnsi="Times New Roman" w:cs="Times New Roman"/>
      <w:sz w:val="20"/>
      <w:szCs w:val="20"/>
      <w:lang w:eastAsia="ru-RU"/>
    </w:rPr>
  </w:style>
  <w:style w:type="paragraph" w:styleId="ac">
    <w:name w:val="Balloon Text"/>
    <w:basedOn w:val="a"/>
    <w:link w:val="ad"/>
    <w:uiPriority w:val="99"/>
    <w:semiHidden/>
    <w:unhideWhenUsed/>
    <w:rsid w:val="00456E43"/>
    <w:rPr>
      <w:rFonts w:ascii="Segoe UI" w:hAnsi="Segoe UI" w:cs="Segoe UI"/>
      <w:sz w:val="18"/>
      <w:szCs w:val="18"/>
    </w:rPr>
  </w:style>
  <w:style w:type="character" w:customStyle="1" w:styleId="ad">
    <w:name w:val="Текст выноски Знак"/>
    <w:basedOn w:val="a0"/>
    <w:link w:val="ac"/>
    <w:uiPriority w:val="99"/>
    <w:semiHidden/>
    <w:rsid w:val="00456E43"/>
    <w:rPr>
      <w:rFonts w:ascii="Segoe UI" w:eastAsia="Times New Roman" w:hAnsi="Segoe UI" w:cs="Segoe UI"/>
      <w:sz w:val="18"/>
      <w:szCs w:val="18"/>
      <w:lang w:eastAsia="ru-RU"/>
    </w:rPr>
  </w:style>
  <w:style w:type="paragraph" w:styleId="ae">
    <w:name w:val="Body Text"/>
    <w:basedOn w:val="a"/>
    <w:link w:val="af"/>
    <w:semiHidden/>
    <w:unhideWhenUsed/>
    <w:rsid w:val="005F320B"/>
    <w:pPr>
      <w:widowControl/>
      <w:autoSpaceDE/>
      <w:autoSpaceDN/>
      <w:adjustRightInd/>
      <w:spacing w:after="120"/>
    </w:pPr>
  </w:style>
  <w:style w:type="character" w:customStyle="1" w:styleId="af">
    <w:name w:val="Основной текст Знак"/>
    <w:basedOn w:val="a0"/>
    <w:link w:val="ae"/>
    <w:semiHidden/>
    <w:rsid w:val="005F320B"/>
    <w:rPr>
      <w:rFonts w:ascii="Times New Roman" w:eastAsia="Times New Roman" w:hAnsi="Times New Roman" w:cs="Times New Roman"/>
      <w:sz w:val="20"/>
      <w:szCs w:val="20"/>
      <w:lang w:eastAsia="ru-RU"/>
    </w:rPr>
  </w:style>
  <w:style w:type="table" w:customStyle="1" w:styleId="11">
    <w:name w:val="Сетка таблицы1"/>
    <w:basedOn w:val="a1"/>
    <w:next w:val="a7"/>
    <w:uiPriority w:val="39"/>
    <w:rsid w:val="00F74B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basedOn w:val="a0"/>
    <w:link w:val="2"/>
    <w:uiPriority w:val="9"/>
    <w:semiHidden/>
    <w:rsid w:val="006D3791"/>
    <w:rPr>
      <w:rFonts w:asciiTheme="majorHAnsi" w:eastAsiaTheme="majorEastAsia" w:hAnsiTheme="majorHAnsi" w:cstheme="majorBidi"/>
      <w:color w:val="365F91" w:themeColor="accent1" w:themeShade="BF"/>
      <w:sz w:val="26"/>
      <w:szCs w:val="26"/>
      <w:lang w:eastAsia="ru-RU"/>
    </w:rPr>
  </w:style>
  <w:style w:type="character" w:customStyle="1" w:styleId="10">
    <w:name w:val="Заголовок 1 Знак"/>
    <w:basedOn w:val="a0"/>
    <w:link w:val="1"/>
    <w:uiPriority w:val="9"/>
    <w:rsid w:val="006D3791"/>
    <w:rPr>
      <w:rFonts w:asciiTheme="majorHAnsi" w:eastAsiaTheme="majorEastAsia" w:hAnsiTheme="majorHAnsi" w:cstheme="majorBidi"/>
      <w:color w:val="365F91" w:themeColor="accent1" w:themeShade="BF"/>
      <w:sz w:val="32"/>
      <w:szCs w:val="32"/>
      <w:lang w:eastAsia="ru-RU"/>
    </w:rPr>
  </w:style>
  <w:style w:type="paragraph" w:styleId="af0">
    <w:name w:val="TOC Heading"/>
    <w:basedOn w:val="1"/>
    <w:next w:val="a"/>
    <w:uiPriority w:val="39"/>
    <w:unhideWhenUsed/>
    <w:qFormat/>
    <w:rsid w:val="006D3791"/>
    <w:pPr>
      <w:widowControl/>
      <w:autoSpaceDE/>
      <w:autoSpaceDN/>
      <w:adjustRightInd/>
      <w:spacing w:line="259" w:lineRule="auto"/>
      <w:outlineLvl w:val="9"/>
    </w:pPr>
  </w:style>
  <w:style w:type="paragraph" w:styleId="12">
    <w:name w:val="toc 1"/>
    <w:basedOn w:val="a"/>
    <w:next w:val="a"/>
    <w:autoRedefine/>
    <w:uiPriority w:val="39"/>
    <w:unhideWhenUsed/>
    <w:rsid w:val="006D3791"/>
    <w:pPr>
      <w:spacing w:after="100"/>
    </w:pPr>
  </w:style>
  <w:style w:type="paragraph" w:styleId="22">
    <w:name w:val="toc 2"/>
    <w:basedOn w:val="a"/>
    <w:next w:val="a"/>
    <w:autoRedefine/>
    <w:uiPriority w:val="39"/>
    <w:unhideWhenUsed/>
    <w:rsid w:val="006D3791"/>
    <w:pPr>
      <w:spacing w:after="100"/>
      <w:ind w:left="200"/>
    </w:pPr>
  </w:style>
  <w:style w:type="character" w:styleId="af1">
    <w:name w:val="Hyperlink"/>
    <w:basedOn w:val="a0"/>
    <w:uiPriority w:val="99"/>
    <w:unhideWhenUsed/>
    <w:rsid w:val="006D379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054673">
      <w:bodyDiv w:val="1"/>
      <w:marLeft w:val="0"/>
      <w:marRight w:val="0"/>
      <w:marTop w:val="0"/>
      <w:marBottom w:val="0"/>
      <w:divBdr>
        <w:top w:val="none" w:sz="0" w:space="0" w:color="auto"/>
        <w:left w:val="none" w:sz="0" w:space="0" w:color="auto"/>
        <w:bottom w:val="none" w:sz="0" w:space="0" w:color="auto"/>
        <w:right w:val="none" w:sz="0" w:space="0" w:color="auto"/>
      </w:divBdr>
    </w:div>
    <w:div w:id="411435869">
      <w:bodyDiv w:val="1"/>
      <w:marLeft w:val="0"/>
      <w:marRight w:val="0"/>
      <w:marTop w:val="0"/>
      <w:marBottom w:val="0"/>
      <w:divBdr>
        <w:top w:val="none" w:sz="0" w:space="0" w:color="auto"/>
        <w:left w:val="none" w:sz="0" w:space="0" w:color="auto"/>
        <w:bottom w:val="none" w:sz="0" w:space="0" w:color="auto"/>
        <w:right w:val="none" w:sz="0" w:space="0" w:color="auto"/>
      </w:divBdr>
      <w:divsChild>
        <w:div w:id="1978489878">
          <w:marLeft w:val="0"/>
          <w:marRight w:val="0"/>
          <w:marTop w:val="0"/>
          <w:marBottom w:val="240"/>
          <w:divBdr>
            <w:top w:val="none" w:sz="0" w:space="0" w:color="auto"/>
            <w:left w:val="none" w:sz="0" w:space="0" w:color="auto"/>
            <w:bottom w:val="none" w:sz="0" w:space="0" w:color="auto"/>
            <w:right w:val="none" w:sz="0" w:space="0" w:color="auto"/>
          </w:divBdr>
        </w:div>
        <w:div w:id="1651246548">
          <w:marLeft w:val="0"/>
          <w:marRight w:val="0"/>
          <w:marTop w:val="0"/>
          <w:marBottom w:val="0"/>
          <w:divBdr>
            <w:top w:val="none" w:sz="0" w:space="0" w:color="auto"/>
            <w:left w:val="none" w:sz="0" w:space="0" w:color="auto"/>
            <w:bottom w:val="none" w:sz="0" w:space="0" w:color="auto"/>
            <w:right w:val="none" w:sz="0" w:space="0" w:color="auto"/>
          </w:divBdr>
        </w:div>
      </w:divsChild>
    </w:div>
    <w:div w:id="1518808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5" ma:contentTypeDescription="Создание документа." ma:contentTypeScope="" ma:versionID="4e6edc10268f5b09082eedb6b2fa872f">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5af73440e8c65e504ba63aff5c5fff07"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element ref="ns3:MediaServiceObjectDetectorVersions" minOccurs="0"/>
                <xsd:element ref="ns3:MediaServiceSearchPropertie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SystemTags" ma:index="22"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92ADBC-713A-4387-BA6E-762C40DE6F5B}">
  <ds:schemaRefs>
    <ds:schemaRef ds:uri="http://schemas.microsoft.com/sharepoint/v3/contenttype/forms"/>
  </ds:schemaRefs>
</ds:datastoreItem>
</file>

<file path=customXml/itemProps2.xml><?xml version="1.0" encoding="utf-8"?>
<ds:datastoreItem xmlns:ds="http://schemas.openxmlformats.org/officeDocument/2006/customXml" ds:itemID="{AEF23E67-2DC4-45D2-B2BD-14CCF19F56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ADC1F54-BCE2-41C3-AC1E-1A90D7BA397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9E92A90-0417-4459-A2C9-905ADD1F5A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16</Pages>
  <Words>3923</Words>
  <Characters>22365</Characters>
  <Application>Microsoft Office Word</Application>
  <DocSecurity>0</DocSecurity>
  <Lines>186</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Борисова Екатерина Владимировна</cp:lastModifiedBy>
  <cp:revision>7</cp:revision>
  <cp:lastPrinted>2018-05-30T12:37:00Z</cp:lastPrinted>
  <dcterms:created xsi:type="dcterms:W3CDTF">2024-05-04T09:41:00Z</dcterms:created>
  <dcterms:modified xsi:type="dcterms:W3CDTF">2024-06-05T10:37:00Z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